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214EEC51"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0E585140" w14:textId="66F454B7" w:rsidR="00D10919"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5607738" w:history="1">
            <w:r w:rsidR="00D10919" w:rsidRPr="0081049C">
              <w:rPr>
                <w:rStyle w:val="Hyperlink"/>
                <w:rFonts w:eastAsiaTheme="majorEastAsia"/>
                <w:noProof/>
                <w:lang w:val="en-US"/>
              </w:rPr>
              <w:t>1</w:t>
            </w:r>
            <w:r w:rsidR="00D10919">
              <w:rPr>
                <w:rFonts w:asciiTheme="minorHAnsi" w:eastAsiaTheme="minorEastAsia" w:hAnsiTheme="minorHAnsi" w:cstheme="minorBidi"/>
                <w:noProof/>
                <w:sz w:val="22"/>
                <w:szCs w:val="22"/>
                <w:lang w:eastAsia="zh-CN"/>
              </w:rPr>
              <w:tab/>
            </w:r>
            <w:r w:rsidR="00D10919" w:rsidRPr="0081049C">
              <w:rPr>
                <w:rStyle w:val="Hyperlink"/>
                <w:rFonts w:eastAsiaTheme="majorEastAsia"/>
                <w:noProof/>
                <w:lang w:val="en-US"/>
              </w:rPr>
              <w:t>ENGLISH VERSION</w:t>
            </w:r>
            <w:r w:rsidR="00D10919">
              <w:rPr>
                <w:noProof/>
                <w:webHidden/>
              </w:rPr>
              <w:tab/>
            </w:r>
            <w:r w:rsidR="00D10919">
              <w:rPr>
                <w:noProof/>
                <w:webHidden/>
              </w:rPr>
              <w:fldChar w:fldCharType="begin"/>
            </w:r>
            <w:r w:rsidR="00D10919">
              <w:rPr>
                <w:noProof/>
                <w:webHidden/>
              </w:rPr>
              <w:instrText xml:space="preserve"> PAGEREF _Toc235607738 \h </w:instrText>
            </w:r>
            <w:r w:rsidR="00D10919">
              <w:rPr>
                <w:noProof/>
                <w:webHidden/>
              </w:rPr>
            </w:r>
            <w:r w:rsidR="00D10919">
              <w:rPr>
                <w:noProof/>
                <w:webHidden/>
              </w:rPr>
              <w:fldChar w:fldCharType="separate"/>
            </w:r>
            <w:r w:rsidR="00D10919">
              <w:rPr>
                <w:noProof/>
                <w:webHidden/>
              </w:rPr>
              <w:t>2</w:t>
            </w:r>
            <w:r w:rsidR="00D10919">
              <w:rPr>
                <w:noProof/>
                <w:webHidden/>
              </w:rPr>
              <w:fldChar w:fldCharType="end"/>
            </w:r>
          </w:hyperlink>
        </w:p>
        <w:p w14:paraId="6D31CEBA" w14:textId="38AC7229"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39" w:history="1">
            <w:r w:rsidRPr="0081049C">
              <w:rPr>
                <w:rStyle w:val="Hyperlink"/>
                <w:rFonts w:eastAsiaTheme="majorEastAsia" w:cs="Calibri"/>
                <w:noProof/>
                <w:lang w:val="en-US"/>
              </w:rPr>
              <w:t>1.1</w:t>
            </w:r>
            <w:r>
              <w:rPr>
                <w:rFonts w:asciiTheme="minorHAnsi" w:eastAsiaTheme="minorEastAsia" w:hAnsiTheme="minorHAnsi" w:cstheme="minorBidi"/>
                <w:noProof/>
                <w:sz w:val="22"/>
                <w:szCs w:val="22"/>
                <w:lang w:eastAsia="zh-CN"/>
              </w:rPr>
              <w:tab/>
            </w:r>
            <w:r w:rsidRPr="0081049C">
              <w:rPr>
                <w:rStyle w:val="Hyperlink"/>
                <w:rFonts w:eastAsiaTheme="majorEastAsia" w:cs="Calibri"/>
                <w:noProof/>
                <w:lang w:val="en-GB"/>
              </w:rPr>
              <w:t>Request to Participate for 332/2600035069FAIR – Switchable Beam Dump</w:t>
            </w:r>
            <w:r>
              <w:rPr>
                <w:noProof/>
                <w:webHidden/>
              </w:rPr>
              <w:tab/>
            </w:r>
            <w:r>
              <w:rPr>
                <w:noProof/>
                <w:webHidden/>
              </w:rPr>
              <w:fldChar w:fldCharType="begin"/>
            </w:r>
            <w:r>
              <w:rPr>
                <w:noProof/>
                <w:webHidden/>
              </w:rPr>
              <w:instrText xml:space="preserve"> PAGEREF _Toc235607739 \h </w:instrText>
            </w:r>
            <w:r>
              <w:rPr>
                <w:noProof/>
                <w:webHidden/>
              </w:rPr>
            </w:r>
            <w:r>
              <w:rPr>
                <w:noProof/>
                <w:webHidden/>
              </w:rPr>
              <w:fldChar w:fldCharType="separate"/>
            </w:r>
            <w:r>
              <w:rPr>
                <w:noProof/>
                <w:webHidden/>
              </w:rPr>
              <w:t>3</w:t>
            </w:r>
            <w:r>
              <w:rPr>
                <w:noProof/>
                <w:webHidden/>
              </w:rPr>
              <w:fldChar w:fldCharType="end"/>
            </w:r>
          </w:hyperlink>
        </w:p>
        <w:p w14:paraId="2AD4A48A" w14:textId="5E50CCC1"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40" w:history="1">
            <w:r w:rsidRPr="0081049C">
              <w:rPr>
                <w:rStyle w:val="Hyperlink"/>
                <w:rFonts w:eastAsiaTheme="majorEastAsia" w:cs="Calibri"/>
                <w:noProof/>
                <w:lang w:val="en-US"/>
              </w:rPr>
              <w:t>1.2</w:t>
            </w:r>
            <w:r>
              <w:rPr>
                <w:rFonts w:asciiTheme="minorHAnsi" w:eastAsiaTheme="minorEastAsia" w:hAnsiTheme="minorHAnsi" w:cstheme="minorBidi"/>
                <w:noProof/>
                <w:sz w:val="22"/>
                <w:szCs w:val="22"/>
                <w:lang w:eastAsia="zh-CN"/>
              </w:rPr>
              <w:tab/>
            </w:r>
            <w:r w:rsidRPr="0081049C">
              <w:rPr>
                <w:rStyle w:val="Hyperlink"/>
                <w:rFonts w:eastAsiaTheme="majorEastAsia" w:cs="Calibri"/>
                <w:noProof/>
                <w:lang w:val="en-US"/>
              </w:rPr>
              <w:t>Self-Declaration of Suitability under Sections 123, 124 ARC</w:t>
            </w:r>
            <w:r>
              <w:rPr>
                <w:noProof/>
                <w:webHidden/>
              </w:rPr>
              <w:tab/>
            </w:r>
            <w:r>
              <w:rPr>
                <w:noProof/>
                <w:webHidden/>
              </w:rPr>
              <w:fldChar w:fldCharType="begin"/>
            </w:r>
            <w:r>
              <w:rPr>
                <w:noProof/>
                <w:webHidden/>
              </w:rPr>
              <w:instrText xml:space="preserve"> PAGEREF _Toc235607740 \h </w:instrText>
            </w:r>
            <w:r>
              <w:rPr>
                <w:noProof/>
                <w:webHidden/>
              </w:rPr>
            </w:r>
            <w:r>
              <w:rPr>
                <w:noProof/>
                <w:webHidden/>
              </w:rPr>
              <w:fldChar w:fldCharType="separate"/>
            </w:r>
            <w:r>
              <w:rPr>
                <w:noProof/>
                <w:webHidden/>
              </w:rPr>
              <w:t>5</w:t>
            </w:r>
            <w:r>
              <w:rPr>
                <w:noProof/>
                <w:webHidden/>
              </w:rPr>
              <w:fldChar w:fldCharType="end"/>
            </w:r>
          </w:hyperlink>
        </w:p>
        <w:p w14:paraId="3AB91C6C" w14:textId="631249E1"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41" w:history="1">
            <w:r w:rsidRPr="0081049C">
              <w:rPr>
                <w:rStyle w:val="Hyperlink"/>
                <w:rFonts w:eastAsiaTheme="majorEastAsia" w:cs="Calibri"/>
                <w:noProof/>
                <w:lang w:val="en-US"/>
              </w:rPr>
              <w:t>1.3</w:t>
            </w:r>
            <w:r>
              <w:rPr>
                <w:rFonts w:asciiTheme="minorHAnsi" w:eastAsiaTheme="minorEastAsia" w:hAnsiTheme="minorHAnsi" w:cstheme="minorBidi"/>
                <w:noProof/>
                <w:sz w:val="22"/>
                <w:szCs w:val="22"/>
                <w:lang w:eastAsia="zh-CN"/>
              </w:rPr>
              <w:tab/>
            </w:r>
            <w:r w:rsidRPr="0081049C">
              <w:rPr>
                <w:rStyle w:val="Hyperlink"/>
                <w:rFonts w:eastAsiaTheme="majorEastAsia" w:cs="Calibri"/>
                <w:noProof/>
                <w:lang w:val="en-US"/>
              </w:rPr>
              <w:t>Self-Declaration MiLoG</w:t>
            </w:r>
            <w:r>
              <w:rPr>
                <w:noProof/>
                <w:webHidden/>
              </w:rPr>
              <w:tab/>
            </w:r>
            <w:r>
              <w:rPr>
                <w:noProof/>
                <w:webHidden/>
              </w:rPr>
              <w:fldChar w:fldCharType="begin"/>
            </w:r>
            <w:r>
              <w:rPr>
                <w:noProof/>
                <w:webHidden/>
              </w:rPr>
              <w:instrText xml:space="preserve"> PAGEREF _Toc235607741 \h </w:instrText>
            </w:r>
            <w:r>
              <w:rPr>
                <w:noProof/>
                <w:webHidden/>
              </w:rPr>
            </w:r>
            <w:r>
              <w:rPr>
                <w:noProof/>
                <w:webHidden/>
              </w:rPr>
              <w:fldChar w:fldCharType="separate"/>
            </w:r>
            <w:r>
              <w:rPr>
                <w:noProof/>
                <w:webHidden/>
              </w:rPr>
              <w:t>7</w:t>
            </w:r>
            <w:r>
              <w:rPr>
                <w:noProof/>
                <w:webHidden/>
              </w:rPr>
              <w:fldChar w:fldCharType="end"/>
            </w:r>
          </w:hyperlink>
        </w:p>
        <w:p w14:paraId="6A84305A" w14:textId="60EC007D"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42" w:history="1">
            <w:r w:rsidRPr="0081049C">
              <w:rPr>
                <w:rStyle w:val="Hyperlink"/>
                <w:rFonts w:eastAsiaTheme="majorEastAsia"/>
                <w:noProof/>
                <w:lang w:val="en-US"/>
              </w:rPr>
              <w:t>1.4</w:t>
            </w:r>
            <w:r>
              <w:rPr>
                <w:rFonts w:asciiTheme="minorHAnsi" w:eastAsiaTheme="minorEastAsia" w:hAnsiTheme="minorHAnsi" w:cstheme="minorBidi"/>
                <w:noProof/>
                <w:sz w:val="22"/>
                <w:szCs w:val="22"/>
                <w:lang w:eastAsia="zh-CN"/>
              </w:rPr>
              <w:tab/>
            </w:r>
            <w:r w:rsidRPr="0081049C">
              <w:rPr>
                <w:rStyle w:val="Hyperlink"/>
                <w:rFonts w:eastAsiaTheme="majorEastAsia"/>
                <w:noProof/>
                <w:lang w:val="en-GB"/>
              </w:rPr>
              <w:t>Business and Professional Liability Declaration</w:t>
            </w:r>
            <w:r>
              <w:rPr>
                <w:noProof/>
                <w:webHidden/>
              </w:rPr>
              <w:tab/>
            </w:r>
            <w:r>
              <w:rPr>
                <w:noProof/>
                <w:webHidden/>
              </w:rPr>
              <w:fldChar w:fldCharType="begin"/>
            </w:r>
            <w:r>
              <w:rPr>
                <w:noProof/>
                <w:webHidden/>
              </w:rPr>
              <w:instrText xml:space="preserve"> PAGEREF _Toc235607742 \h </w:instrText>
            </w:r>
            <w:r>
              <w:rPr>
                <w:noProof/>
                <w:webHidden/>
              </w:rPr>
            </w:r>
            <w:r>
              <w:rPr>
                <w:noProof/>
                <w:webHidden/>
              </w:rPr>
              <w:fldChar w:fldCharType="separate"/>
            </w:r>
            <w:r>
              <w:rPr>
                <w:noProof/>
                <w:webHidden/>
              </w:rPr>
              <w:t>8</w:t>
            </w:r>
            <w:r>
              <w:rPr>
                <w:noProof/>
                <w:webHidden/>
              </w:rPr>
              <w:fldChar w:fldCharType="end"/>
            </w:r>
          </w:hyperlink>
        </w:p>
        <w:p w14:paraId="6C3FD3B8" w14:textId="1CA3ABBA"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43" w:history="1">
            <w:r w:rsidRPr="0081049C">
              <w:rPr>
                <w:rStyle w:val="Hyperlink"/>
                <w:rFonts w:eastAsiaTheme="majorEastAsia" w:cs="Calibri"/>
                <w:noProof/>
                <w:lang w:val="en-US"/>
              </w:rPr>
              <w:t>1.5</w:t>
            </w:r>
            <w:r>
              <w:rPr>
                <w:rFonts w:asciiTheme="minorHAnsi" w:eastAsiaTheme="minorEastAsia" w:hAnsiTheme="minorHAnsi" w:cstheme="minorBidi"/>
                <w:noProof/>
                <w:sz w:val="22"/>
                <w:szCs w:val="22"/>
                <w:lang w:eastAsia="zh-CN"/>
              </w:rPr>
              <w:tab/>
            </w:r>
            <w:r w:rsidRPr="0081049C">
              <w:rPr>
                <w:rStyle w:val="Hyperlink"/>
                <w:rFonts w:eastAsiaTheme="majorEastAsia" w:cs="Calibri"/>
                <w:noProof/>
                <w:lang w:val="en-US"/>
              </w:rPr>
              <w:t>Further Bidder Information</w:t>
            </w:r>
            <w:r>
              <w:rPr>
                <w:noProof/>
                <w:webHidden/>
              </w:rPr>
              <w:tab/>
            </w:r>
            <w:r>
              <w:rPr>
                <w:noProof/>
                <w:webHidden/>
              </w:rPr>
              <w:fldChar w:fldCharType="begin"/>
            </w:r>
            <w:r>
              <w:rPr>
                <w:noProof/>
                <w:webHidden/>
              </w:rPr>
              <w:instrText xml:space="preserve"> PAGEREF _Toc235607743 \h </w:instrText>
            </w:r>
            <w:r>
              <w:rPr>
                <w:noProof/>
                <w:webHidden/>
              </w:rPr>
            </w:r>
            <w:r>
              <w:rPr>
                <w:noProof/>
                <w:webHidden/>
              </w:rPr>
              <w:fldChar w:fldCharType="separate"/>
            </w:r>
            <w:r>
              <w:rPr>
                <w:noProof/>
                <w:webHidden/>
              </w:rPr>
              <w:t>9</w:t>
            </w:r>
            <w:r>
              <w:rPr>
                <w:noProof/>
                <w:webHidden/>
              </w:rPr>
              <w:fldChar w:fldCharType="end"/>
            </w:r>
          </w:hyperlink>
        </w:p>
        <w:p w14:paraId="67AA30AE" w14:textId="1D492145"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44" w:history="1">
            <w:r w:rsidRPr="0081049C">
              <w:rPr>
                <w:rStyle w:val="Hyperlink"/>
                <w:rFonts w:eastAsiaTheme="majorEastAsia"/>
                <w:noProof/>
                <w:lang w:val="en-US"/>
              </w:rPr>
              <w:t>1.6</w:t>
            </w:r>
            <w:r>
              <w:rPr>
                <w:rFonts w:asciiTheme="minorHAnsi" w:eastAsiaTheme="minorEastAsia" w:hAnsiTheme="minorHAnsi" w:cstheme="minorBidi"/>
                <w:noProof/>
                <w:sz w:val="22"/>
                <w:szCs w:val="22"/>
                <w:lang w:eastAsia="zh-CN"/>
              </w:rPr>
              <w:tab/>
            </w:r>
            <w:r w:rsidRPr="0081049C">
              <w:rPr>
                <w:rStyle w:val="Hyperlink"/>
                <w:rFonts w:eastAsiaTheme="majorEastAsia"/>
                <w:noProof/>
                <w:lang w:val="en-GB"/>
              </w:rPr>
              <w:t>Self-Declaration on Regulation (EU) 833/2014</w:t>
            </w:r>
            <w:r>
              <w:rPr>
                <w:noProof/>
                <w:webHidden/>
              </w:rPr>
              <w:tab/>
            </w:r>
            <w:r>
              <w:rPr>
                <w:noProof/>
                <w:webHidden/>
              </w:rPr>
              <w:fldChar w:fldCharType="begin"/>
            </w:r>
            <w:r>
              <w:rPr>
                <w:noProof/>
                <w:webHidden/>
              </w:rPr>
              <w:instrText xml:space="preserve"> PAGEREF _Toc235607744 \h </w:instrText>
            </w:r>
            <w:r>
              <w:rPr>
                <w:noProof/>
                <w:webHidden/>
              </w:rPr>
            </w:r>
            <w:r>
              <w:rPr>
                <w:noProof/>
                <w:webHidden/>
              </w:rPr>
              <w:fldChar w:fldCharType="separate"/>
            </w:r>
            <w:r>
              <w:rPr>
                <w:noProof/>
                <w:webHidden/>
              </w:rPr>
              <w:t>11</w:t>
            </w:r>
            <w:r>
              <w:rPr>
                <w:noProof/>
                <w:webHidden/>
              </w:rPr>
              <w:fldChar w:fldCharType="end"/>
            </w:r>
          </w:hyperlink>
        </w:p>
        <w:p w14:paraId="071A605A" w14:textId="34DE6475"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45" w:history="1">
            <w:r w:rsidRPr="0081049C">
              <w:rPr>
                <w:rStyle w:val="Hyperlink"/>
                <w:rFonts w:eastAsiaTheme="majorEastAsia"/>
                <w:noProof/>
              </w:rPr>
              <w:t>1.7</w:t>
            </w:r>
            <w:r>
              <w:rPr>
                <w:rFonts w:asciiTheme="minorHAnsi" w:eastAsiaTheme="minorEastAsia" w:hAnsiTheme="minorHAnsi" w:cstheme="minorBidi"/>
                <w:noProof/>
                <w:sz w:val="22"/>
                <w:szCs w:val="22"/>
                <w:lang w:eastAsia="zh-CN"/>
              </w:rPr>
              <w:tab/>
            </w:r>
            <w:r w:rsidRPr="0081049C">
              <w:rPr>
                <w:rStyle w:val="Hyperlink"/>
                <w:rFonts w:eastAsiaTheme="majorEastAsia"/>
                <w:noProof/>
                <w:lang w:val="en-GB"/>
              </w:rPr>
              <w:t>Company Profile</w:t>
            </w:r>
            <w:r>
              <w:rPr>
                <w:noProof/>
                <w:webHidden/>
              </w:rPr>
              <w:tab/>
            </w:r>
            <w:r>
              <w:rPr>
                <w:noProof/>
                <w:webHidden/>
              </w:rPr>
              <w:fldChar w:fldCharType="begin"/>
            </w:r>
            <w:r>
              <w:rPr>
                <w:noProof/>
                <w:webHidden/>
              </w:rPr>
              <w:instrText xml:space="preserve"> PAGEREF _Toc235607745 \h </w:instrText>
            </w:r>
            <w:r>
              <w:rPr>
                <w:noProof/>
                <w:webHidden/>
              </w:rPr>
            </w:r>
            <w:r>
              <w:rPr>
                <w:noProof/>
                <w:webHidden/>
              </w:rPr>
              <w:fldChar w:fldCharType="separate"/>
            </w:r>
            <w:r>
              <w:rPr>
                <w:noProof/>
                <w:webHidden/>
              </w:rPr>
              <w:t>13</w:t>
            </w:r>
            <w:r>
              <w:rPr>
                <w:noProof/>
                <w:webHidden/>
              </w:rPr>
              <w:fldChar w:fldCharType="end"/>
            </w:r>
          </w:hyperlink>
        </w:p>
        <w:p w14:paraId="19EF07B5" w14:textId="41ED8757"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46" w:history="1">
            <w:r w:rsidRPr="0081049C">
              <w:rPr>
                <w:rStyle w:val="Hyperlink"/>
                <w:rFonts w:eastAsiaTheme="majorEastAsia" w:cs="Calibri"/>
                <w:noProof/>
                <w:lang w:val="en-US"/>
              </w:rPr>
              <w:t>1.8</w:t>
            </w:r>
            <w:r>
              <w:rPr>
                <w:rFonts w:asciiTheme="minorHAnsi" w:eastAsiaTheme="minorEastAsia" w:hAnsiTheme="minorHAnsi" w:cstheme="minorBidi"/>
                <w:noProof/>
                <w:sz w:val="22"/>
                <w:szCs w:val="22"/>
                <w:lang w:eastAsia="zh-CN"/>
              </w:rPr>
              <w:tab/>
            </w:r>
            <w:r w:rsidRPr="0081049C">
              <w:rPr>
                <w:rStyle w:val="Hyperlink"/>
                <w:rFonts w:eastAsiaTheme="majorEastAsia" w:cs="Calibri"/>
                <w:noProof/>
                <w:lang w:val="en-US"/>
              </w:rPr>
              <w:t>References</w:t>
            </w:r>
            <w:r>
              <w:rPr>
                <w:noProof/>
                <w:webHidden/>
              </w:rPr>
              <w:tab/>
            </w:r>
            <w:r>
              <w:rPr>
                <w:noProof/>
                <w:webHidden/>
              </w:rPr>
              <w:fldChar w:fldCharType="begin"/>
            </w:r>
            <w:r>
              <w:rPr>
                <w:noProof/>
                <w:webHidden/>
              </w:rPr>
              <w:instrText xml:space="preserve"> PAGEREF _Toc235607746 \h </w:instrText>
            </w:r>
            <w:r>
              <w:rPr>
                <w:noProof/>
                <w:webHidden/>
              </w:rPr>
            </w:r>
            <w:r>
              <w:rPr>
                <w:noProof/>
                <w:webHidden/>
              </w:rPr>
              <w:fldChar w:fldCharType="separate"/>
            </w:r>
            <w:r>
              <w:rPr>
                <w:noProof/>
                <w:webHidden/>
              </w:rPr>
              <w:t>15</w:t>
            </w:r>
            <w:r>
              <w:rPr>
                <w:noProof/>
                <w:webHidden/>
              </w:rPr>
              <w:fldChar w:fldCharType="end"/>
            </w:r>
          </w:hyperlink>
        </w:p>
        <w:p w14:paraId="02076846" w14:textId="0EBF8AFE"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47" w:history="1">
            <w:r w:rsidRPr="0081049C">
              <w:rPr>
                <w:rStyle w:val="Hyperlink"/>
                <w:rFonts w:eastAsiaTheme="majorEastAsia" w:cs="Calibri"/>
                <w:noProof/>
              </w:rPr>
              <w:t>1.9</w:t>
            </w:r>
            <w:r>
              <w:rPr>
                <w:rFonts w:asciiTheme="minorHAnsi" w:eastAsiaTheme="minorEastAsia" w:hAnsiTheme="minorHAnsi" w:cstheme="minorBidi"/>
                <w:noProof/>
                <w:sz w:val="22"/>
                <w:szCs w:val="22"/>
                <w:lang w:eastAsia="zh-CN"/>
              </w:rPr>
              <w:tab/>
            </w:r>
            <w:r w:rsidRPr="0081049C">
              <w:rPr>
                <w:rStyle w:val="Hyperlink"/>
                <w:rFonts w:eastAsiaTheme="majorEastAsia" w:cs="Calibri"/>
                <w:noProof/>
              </w:rPr>
              <w:t>Bidder Consortium Declaration</w:t>
            </w:r>
            <w:r>
              <w:rPr>
                <w:noProof/>
                <w:webHidden/>
              </w:rPr>
              <w:tab/>
            </w:r>
            <w:r>
              <w:rPr>
                <w:noProof/>
                <w:webHidden/>
              </w:rPr>
              <w:fldChar w:fldCharType="begin"/>
            </w:r>
            <w:r>
              <w:rPr>
                <w:noProof/>
                <w:webHidden/>
              </w:rPr>
              <w:instrText xml:space="preserve"> PAGEREF _Toc235607747 \h </w:instrText>
            </w:r>
            <w:r>
              <w:rPr>
                <w:noProof/>
                <w:webHidden/>
              </w:rPr>
            </w:r>
            <w:r>
              <w:rPr>
                <w:noProof/>
                <w:webHidden/>
              </w:rPr>
              <w:fldChar w:fldCharType="separate"/>
            </w:r>
            <w:r>
              <w:rPr>
                <w:noProof/>
                <w:webHidden/>
              </w:rPr>
              <w:t>19</w:t>
            </w:r>
            <w:r>
              <w:rPr>
                <w:noProof/>
                <w:webHidden/>
              </w:rPr>
              <w:fldChar w:fldCharType="end"/>
            </w:r>
          </w:hyperlink>
        </w:p>
        <w:p w14:paraId="7137FDC6" w14:textId="745E6207"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48" w:history="1">
            <w:r w:rsidRPr="0081049C">
              <w:rPr>
                <w:rStyle w:val="Hyperlink"/>
                <w:rFonts w:eastAsiaTheme="majorEastAsia" w:cs="Calibri"/>
                <w:noProof/>
              </w:rPr>
              <w:t>1.10</w:t>
            </w:r>
            <w:r>
              <w:rPr>
                <w:rFonts w:asciiTheme="minorHAnsi" w:eastAsiaTheme="minorEastAsia" w:hAnsiTheme="minorHAnsi" w:cstheme="minorBidi"/>
                <w:noProof/>
                <w:sz w:val="22"/>
                <w:szCs w:val="22"/>
                <w:lang w:eastAsia="zh-CN"/>
              </w:rPr>
              <w:tab/>
            </w:r>
            <w:r w:rsidRPr="0081049C">
              <w:rPr>
                <w:rStyle w:val="Hyperlink"/>
                <w:rFonts w:eastAsiaTheme="majorEastAsia" w:cs="Calibri"/>
                <w:noProof/>
              </w:rPr>
              <w:t>Sub-Contractor Declaration</w:t>
            </w:r>
            <w:r>
              <w:rPr>
                <w:noProof/>
                <w:webHidden/>
              </w:rPr>
              <w:tab/>
            </w:r>
            <w:r>
              <w:rPr>
                <w:noProof/>
                <w:webHidden/>
              </w:rPr>
              <w:fldChar w:fldCharType="begin"/>
            </w:r>
            <w:r>
              <w:rPr>
                <w:noProof/>
                <w:webHidden/>
              </w:rPr>
              <w:instrText xml:space="preserve"> PAGEREF _Toc235607748 \h </w:instrText>
            </w:r>
            <w:r>
              <w:rPr>
                <w:noProof/>
                <w:webHidden/>
              </w:rPr>
            </w:r>
            <w:r>
              <w:rPr>
                <w:noProof/>
                <w:webHidden/>
              </w:rPr>
              <w:fldChar w:fldCharType="separate"/>
            </w:r>
            <w:r>
              <w:rPr>
                <w:noProof/>
                <w:webHidden/>
              </w:rPr>
              <w:t>20</w:t>
            </w:r>
            <w:r>
              <w:rPr>
                <w:noProof/>
                <w:webHidden/>
              </w:rPr>
              <w:fldChar w:fldCharType="end"/>
            </w:r>
          </w:hyperlink>
        </w:p>
        <w:p w14:paraId="0C0F858E" w14:textId="1786EA9B" w:rsidR="00D10919" w:rsidRDefault="00D10919">
          <w:pPr>
            <w:pStyle w:val="Verzeichnis2"/>
            <w:tabs>
              <w:tab w:val="left" w:pos="1100"/>
            </w:tabs>
            <w:rPr>
              <w:rFonts w:asciiTheme="minorHAnsi" w:eastAsiaTheme="minorEastAsia" w:hAnsiTheme="minorHAnsi" w:cstheme="minorBidi"/>
              <w:noProof/>
              <w:sz w:val="22"/>
              <w:szCs w:val="22"/>
              <w:lang w:eastAsia="zh-CN"/>
            </w:rPr>
          </w:pPr>
          <w:hyperlink w:anchor="_Toc235607749" w:history="1">
            <w:r w:rsidRPr="0081049C">
              <w:rPr>
                <w:rStyle w:val="Hyperlink"/>
                <w:rFonts w:eastAsiaTheme="majorEastAsia" w:cs="Calibri"/>
                <w:noProof/>
              </w:rPr>
              <w:t>1.11</w:t>
            </w:r>
            <w:r>
              <w:rPr>
                <w:rFonts w:asciiTheme="minorHAnsi" w:eastAsiaTheme="minorEastAsia" w:hAnsiTheme="minorHAnsi" w:cstheme="minorBidi"/>
                <w:noProof/>
                <w:sz w:val="22"/>
                <w:szCs w:val="22"/>
                <w:lang w:eastAsia="zh-CN"/>
              </w:rPr>
              <w:tab/>
            </w:r>
            <w:r w:rsidRPr="0081049C">
              <w:rPr>
                <w:rStyle w:val="Hyperlink"/>
                <w:rFonts w:eastAsiaTheme="majorEastAsia" w:cs="Calibri"/>
                <w:noProof/>
              </w:rPr>
              <w:t>Declaration of Availability</w:t>
            </w:r>
            <w:r>
              <w:rPr>
                <w:noProof/>
                <w:webHidden/>
              </w:rPr>
              <w:tab/>
            </w:r>
            <w:r>
              <w:rPr>
                <w:noProof/>
                <w:webHidden/>
              </w:rPr>
              <w:fldChar w:fldCharType="begin"/>
            </w:r>
            <w:r>
              <w:rPr>
                <w:noProof/>
                <w:webHidden/>
              </w:rPr>
              <w:instrText xml:space="preserve"> PAGEREF _Toc235607749 \h </w:instrText>
            </w:r>
            <w:r>
              <w:rPr>
                <w:noProof/>
                <w:webHidden/>
              </w:rPr>
            </w:r>
            <w:r>
              <w:rPr>
                <w:noProof/>
                <w:webHidden/>
              </w:rPr>
              <w:fldChar w:fldCharType="separate"/>
            </w:r>
            <w:r>
              <w:rPr>
                <w:noProof/>
                <w:webHidden/>
              </w:rPr>
              <w:t>21</w:t>
            </w:r>
            <w:r>
              <w:rPr>
                <w:noProof/>
                <w:webHidden/>
              </w:rPr>
              <w:fldChar w:fldCharType="end"/>
            </w:r>
          </w:hyperlink>
        </w:p>
        <w:p w14:paraId="58FBDFCA" w14:textId="4A833CED" w:rsidR="0077661A" w:rsidRPr="00793C41" w:rsidRDefault="00523F44" w:rsidP="00793C41">
          <w:pPr>
            <w:ind w:right="85"/>
          </w:pPr>
          <w:r>
            <w:rPr>
              <w:rFonts w:ascii="Calibri" w:hAnsi="Calibri"/>
            </w:rPr>
            <w:fldChar w:fldCharType="end"/>
          </w:r>
        </w:p>
      </w:sdtContent>
    </w:sdt>
    <w:p w14:paraId="51C53BB2"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16900A69" w14:textId="77777777" w:rsidR="0077661A" w:rsidRPr="004574D3" w:rsidRDefault="0077661A" w:rsidP="00114996">
      <w:pPr>
        <w:pStyle w:val="berschrift1"/>
        <w:ind w:right="85"/>
        <w:rPr>
          <w:lang w:val="en-US"/>
        </w:rPr>
      </w:pPr>
      <w:bookmarkStart w:id="1" w:name="_Toc235607738"/>
      <w:r w:rsidRPr="004574D3">
        <w:rPr>
          <w:lang w:val="en-US"/>
        </w:rPr>
        <w:lastRenderedPageBreak/>
        <w:t>ENGLISH VERSION</w:t>
      </w:r>
      <w:bookmarkEnd w:id="0"/>
      <w:bookmarkEnd w:id="1"/>
    </w:p>
    <w:p w14:paraId="2EEC2374"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3418F3A8"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3C4837B1" w14:textId="77777777" w:rsidR="0077661A" w:rsidRDefault="0077661A" w:rsidP="00114996">
      <w:pPr>
        <w:tabs>
          <w:tab w:val="left" w:pos="3686"/>
        </w:tabs>
        <w:spacing w:after="0" w:line="240" w:lineRule="auto"/>
        <w:ind w:right="85"/>
        <w:rPr>
          <w:rFonts w:ascii="Calibri" w:hAnsi="Calibri" w:cs="Calibri"/>
          <w:lang w:val="en-US"/>
        </w:rPr>
      </w:pPr>
    </w:p>
    <w:p w14:paraId="398D5BF7" w14:textId="77777777" w:rsidR="0013250F" w:rsidRDefault="0013250F" w:rsidP="00114996">
      <w:pPr>
        <w:tabs>
          <w:tab w:val="left" w:pos="3686"/>
        </w:tabs>
        <w:spacing w:after="0" w:line="240" w:lineRule="auto"/>
        <w:ind w:right="85"/>
        <w:rPr>
          <w:rFonts w:ascii="Calibri" w:hAnsi="Calibri" w:cs="Calibri"/>
          <w:lang w:val="en-US"/>
        </w:rPr>
      </w:pPr>
    </w:p>
    <w:p w14:paraId="7F0DE453"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52FD3CF0" w14:textId="77777777" w:rsidR="0013250F" w:rsidRPr="00346623" w:rsidRDefault="0013250F" w:rsidP="00114996">
      <w:pPr>
        <w:tabs>
          <w:tab w:val="left" w:pos="3686"/>
        </w:tabs>
        <w:spacing w:after="0" w:line="240" w:lineRule="auto"/>
        <w:ind w:right="85"/>
        <w:rPr>
          <w:rFonts w:ascii="Calibri" w:hAnsi="Calibri" w:cs="Calibri"/>
          <w:lang w:val="en-US"/>
        </w:rPr>
      </w:pPr>
    </w:p>
    <w:p w14:paraId="58179588"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1BD07426" w14:textId="77777777" w:rsidR="00054F01" w:rsidRPr="00415865" w:rsidRDefault="00054F01" w:rsidP="00054F01">
      <w:pPr>
        <w:tabs>
          <w:tab w:val="left" w:pos="3686"/>
        </w:tabs>
        <w:spacing w:after="0" w:line="240" w:lineRule="auto"/>
        <w:ind w:right="1134"/>
        <w:rPr>
          <w:rFonts w:ascii="Calibri" w:hAnsi="Calibri" w:cs="Calibri"/>
          <w:sz w:val="22"/>
          <w:szCs w:val="22"/>
          <w:lang w:val="en-US"/>
        </w:rPr>
      </w:pPr>
      <w:r w:rsidRPr="00415865">
        <w:rPr>
          <w:rFonts w:ascii="Calibri" w:hAnsi="Calibri" w:cs="Calibri"/>
          <w:sz w:val="22"/>
          <w:szCs w:val="22"/>
          <w:lang w:val="en-US"/>
        </w:rPr>
        <w:lastRenderedPageBreak/>
        <w:t>FAIR - Facility for Antiproton and Ion Research in Europe GmbH</w:t>
      </w:r>
    </w:p>
    <w:p w14:paraId="25B7C132" w14:textId="77777777" w:rsidR="00884BEC" w:rsidRDefault="00884BEC" w:rsidP="00114996">
      <w:pPr>
        <w:tabs>
          <w:tab w:val="left" w:pos="3686"/>
        </w:tabs>
        <w:spacing w:after="0" w:line="240" w:lineRule="auto"/>
        <w:ind w:right="85"/>
        <w:rPr>
          <w:rFonts w:ascii="Calibri" w:hAnsi="Calibri" w:cs="Calibri"/>
          <w:color w:val="0070C0"/>
          <w:sz w:val="22"/>
          <w:szCs w:val="22"/>
          <w:lang w:val="en-US"/>
        </w:rPr>
      </w:pPr>
      <w:r w:rsidRPr="00884BEC">
        <w:rPr>
          <w:rFonts w:ascii="Calibri" w:hAnsi="Calibri" w:cs="Calibri"/>
          <w:color w:val="0070C0"/>
          <w:sz w:val="22"/>
          <w:szCs w:val="22"/>
          <w:lang w:val="en-US"/>
        </w:rPr>
        <w:t>Jens Buckow</w:t>
      </w:r>
    </w:p>
    <w:p w14:paraId="78467075" w14:textId="1FC362F3"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Planckstraße 1</w:t>
      </w:r>
    </w:p>
    <w:p w14:paraId="41553183"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64291 Darmstadt</w:t>
      </w:r>
    </w:p>
    <w:p w14:paraId="7C5955EA" w14:textId="3D8D0854" w:rsidR="00346623" w:rsidRPr="009A5268" w:rsidRDefault="00346623" w:rsidP="00114996">
      <w:pPr>
        <w:pStyle w:val="berschrift2"/>
        <w:spacing w:line="240" w:lineRule="auto"/>
        <w:ind w:right="85"/>
        <w:rPr>
          <w:rFonts w:cs="Calibri"/>
          <w:lang w:val="en-US"/>
        </w:rPr>
      </w:pPr>
      <w:bookmarkStart w:id="2" w:name="_Toc208305077"/>
      <w:bookmarkStart w:id="3" w:name="_Toc208310139"/>
      <w:bookmarkStart w:id="4" w:name="_Toc235607739"/>
      <w:r w:rsidRPr="009A5268">
        <w:rPr>
          <w:rFonts w:cs="Calibri"/>
          <w:lang w:val="en-GB"/>
        </w:rPr>
        <w:t>Request to Participate for</w:t>
      </w:r>
      <w:r w:rsidR="00884BEC">
        <w:rPr>
          <w:rFonts w:cs="Calibri"/>
          <w:lang w:val="en-GB"/>
        </w:rPr>
        <w:t xml:space="preserve"> 332/2600035069FAIR – Switchable Beam Dump</w:t>
      </w:r>
      <w:bookmarkEnd w:id="2"/>
      <w:bookmarkEnd w:id="3"/>
      <w:bookmarkEnd w:id="4"/>
    </w:p>
    <w:p w14:paraId="0A41DE5C"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1BFC15B6" w14:textId="77777777" w:rsidR="00346623" w:rsidRPr="009A5268" w:rsidRDefault="00346623" w:rsidP="00114996">
      <w:pPr>
        <w:tabs>
          <w:tab w:val="left" w:pos="3686"/>
        </w:tabs>
        <w:spacing w:after="0" w:line="240" w:lineRule="auto"/>
        <w:ind w:right="85"/>
        <w:rPr>
          <w:rFonts w:ascii="Calibri" w:hAnsi="Calibri" w:cs="Calibri"/>
          <w:sz w:val="22"/>
          <w:szCs w:val="22"/>
          <w:lang w:val="en-GB"/>
        </w:rPr>
      </w:pPr>
    </w:p>
    <w:p w14:paraId="30D9B9FD"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2BC0F4B4" w14:textId="77777777" w:rsidR="00346623" w:rsidRPr="009A5268" w:rsidRDefault="00346623" w:rsidP="00114996">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24787668"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Dear Sir / Madam,</w:t>
      </w:r>
    </w:p>
    <w:p w14:paraId="3C634587"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with this request to participate I/we take part in the above-mentioned tender proceedings.</w:t>
      </w:r>
    </w:p>
    <w:p w14:paraId="476F2C67"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US"/>
        </w:rPr>
        <w:t>The tender documents provided for the above-mentioned process as well as other conditions specified in the call for tenders shall form the basis for the request to participate.</w:t>
      </w:r>
    </w:p>
    <w:p w14:paraId="0F073586"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sz w:val="22"/>
        </w:rPr>
      </w:pPr>
      <w:r w:rsidRPr="009A5268">
        <w:rPr>
          <w:rFonts w:ascii="Calibri" w:hAnsi="Calibri" w:cs="Calibri"/>
          <w:bCs/>
          <w:sz w:val="22"/>
          <w:lang w:val="en-GB"/>
        </w:rPr>
        <w:t xml:space="preserve">Documents to be submitted </w:t>
      </w:r>
    </w:p>
    <w:p w14:paraId="229D21CF"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An exhaustive list of the documents to be submitted with the request to participate can be found in the conditions of application under Part A. Item 1, Components of the request to participate.</w:t>
      </w:r>
    </w:p>
    <w:p w14:paraId="0126CAA9"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The declarations included in this list are enclosed with my/our request to participate as proof for my/our competences and abilities.</w:t>
      </w:r>
    </w:p>
    <w:p w14:paraId="48395B4F"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bCs/>
          <w:sz w:val="22"/>
          <w:lang w:val="en-GB"/>
        </w:rPr>
      </w:pPr>
      <w:r w:rsidRPr="009A5268">
        <w:rPr>
          <w:rFonts w:ascii="Calibri" w:hAnsi="Calibri" w:cs="Calibri"/>
          <w:bCs/>
          <w:sz w:val="22"/>
          <w:lang w:val="en-GB"/>
        </w:rPr>
        <w:t>Language</w:t>
      </w:r>
    </w:p>
    <w:p w14:paraId="5B70BC17" w14:textId="77777777" w:rsidR="00346623" w:rsidRPr="009A5268" w:rsidRDefault="00346623" w:rsidP="00C6622B">
      <w:pPr>
        <w:spacing w:line="276" w:lineRule="auto"/>
        <w:ind w:right="85"/>
        <w:rPr>
          <w:rFonts w:ascii="Calibri" w:hAnsi="Calibri" w:cs="Calibri"/>
          <w:sz w:val="22"/>
          <w:szCs w:val="22"/>
          <w:lang w:val="en-GB"/>
        </w:rPr>
      </w:pPr>
      <w:r w:rsidRPr="009A5268">
        <w:rPr>
          <w:rFonts w:ascii="Calibri" w:hAnsi="Calibri" w:cs="Calibri"/>
          <w:sz w:val="22"/>
          <w:szCs w:val="22"/>
          <w:lang w:val="en-GB"/>
        </w:rPr>
        <w:t>The procedural, contract and correspondence language is German.</w:t>
      </w:r>
    </w:p>
    <w:p w14:paraId="0EECB439" w14:textId="77777777" w:rsidR="00346623" w:rsidRPr="009A5268" w:rsidRDefault="00346623" w:rsidP="00C6622B">
      <w:pPr>
        <w:pStyle w:val="Listenabsatz"/>
        <w:numPr>
          <w:ilvl w:val="0"/>
          <w:numId w:val="15"/>
        </w:numPr>
        <w:spacing w:after="240" w:line="276" w:lineRule="auto"/>
        <w:ind w:left="425" w:right="85" w:hanging="425"/>
        <w:rPr>
          <w:rFonts w:ascii="Calibri" w:hAnsi="Calibri" w:cs="Calibri"/>
          <w:bCs/>
          <w:sz w:val="22"/>
          <w:lang w:val="en-GB"/>
        </w:rPr>
      </w:pPr>
      <w:r w:rsidRPr="009A5268">
        <w:rPr>
          <w:rFonts w:ascii="Calibri" w:hAnsi="Calibri" w:cs="Calibri"/>
          <w:bCs/>
          <w:sz w:val="22"/>
          <w:lang w:val="en-GB"/>
        </w:rPr>
        <w:t>General Declarations</w:t>
      </w:r>
    </w:p>
    <w:p w14:paraId="29CA9778" w14:textId="77777777" w:rsidR="00346623" w:rsidRPr="009A5268" w:rsidRDefault="00346623" w:rsidP="00C6622B">
      <w:pPr>
        <w:spacing w:line="276" w:lineRule="auto"/>
        <w:ind w:right="85"/>
        <w:jc w:val="both"/>
        <w:rPr>
          <w:rFonts w:ascii="Calibri" w:hAnsi="Calibri" w:cs="Calibri"/>
          <w:b/>
          <w:sz w:val="22"/>
          <w:szCs w:val="22"/>
          <w:lang w:val="en-US"/>
        </w:rPr>
      </w:pPr>
      <w:r w:rsidRPr="009A5268">
        <w:rPr>
          <w:rFonts w:ascii="Calibri" w:hAnsi="Calibri" w:cs="Calibri"/>
          <w:b/>
          <w:bCs/>
          <w:sz w:val="22"/>
          <w:szCs w:val="22"/>
          <w:lang w:val="en-GB"/>
        </w:rPr>
        <w:t xml:space="preserve">I agree/ </w:t>
      </w:r>
      <w:r w:rsidR="004574D3">
        <w:rPr>
          <w:rFonts w:ascii="Calibri" w:hAnsi="Calibri" w:cs="Calibri"/>
          <w:b/>
          <w:bCs/>
          <w:sz w:val="22"/>
          <w:szCs w:val="22"/>
          <w:lang w:val="en-GB"/>
        </w:rPr>
        <w:t>W</w:t>
      </w:r>
      <w:r w:rsidRPr="009A5268">
        <w:rPr>
          <w:rFonts w:ascii="Calibri" w:hAnsi="Calibri" w:cs="Calibri"/>
          <w:b/>
          <w:bCs/>
          <w:sz w:val="22"/>
          <w:szCs w:val="22"/>
          <w:lang w:val="en-GB"/>
        </w:rPr>
        <w:t>e agree that the personal data I / we provided will be processed and stored for the tendering process and, that in the case of EU tenders, according to Section 134 GWB the name of the successful bidders and, under certain circumstances according to Section 62 V</w:t>
      </w:r>
      <w:r w:rsidR="004574D3">
        <w:rPr>
          <w:rFonts w:ascii="Calibri" w:hAnsi="Calibri" w:cs="Calibri"/>
          <w:b/>
          <w:bCs/>
          <w:sz w:val="22"/>
          <w:szCs w:val="22"/>
          <w:lang w:val="en-GB"/>
        </w:rPr>
        <w:t>g</w:t>
      </w:r>
      <w:r w:rsidRPr="009A5268">
        <w:rPr>
          <w:rFonts w:ascii="Calibri" w:hAnsi="Calibri" w:cs="Calibri"/>
          <w:b/>
          <w:bCs/>
          <w:sz w:val="22"/>
          <w:szCs w:val="22"/>
          <w:lang w:val="en-GB"/>
        </w:rPr>
        <w:t>V, the characteristics and advantages of its offer will be disclosed to the unsuccessful bidders.</w:t>
      </w:r>
    </w:p>
    <w:p w14:paraId="5C21A93D"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I/we acknowledge that knowingly providing false information can lead to exclusion from this and other invitations to tender.</w:t>
      </w:r>
    </w:p>
    <w:p w14:paraId="1266706A" w14:textId="77777777" w:rsidR="00346623" w:rsidRPr="009A5268"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GB"/>
        </w:rPr>
        <w:t>By submitting this request to participate electronically in text form according to Section 126b Civil Code we acknowledge the terms outlined above.</w:t>
      </w:r>
    </w:p>
    <w:p w14:paraId="7EF35185" w14:textId="77777777" w:rsidR="00346623"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US"/>
        </w:rPr>
        <w:lastRenderedPageBreak/>
        <w:t>Name of the person making the declaration according to Section 126b Civil Code*:</w:t>
      </w:r>
    </w:p>
    <w:p w14:paraId="578B524D"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16E13EE6" w14:textId="77777777" w:rsidR="00346623" w:rsidRDefault="00346623" w:rsidP="00114996">
      <w:pPr>
        <w:ind w:right="85"/>
        <w:rPr>
          <w:rFonts w:ascii="Calibri" w:hAnsi="Calibri" w:cs="Calibri"/>
          <w:sz w:val="22"/>
          <w:szCs w:val="22"/>
          <w:lang w:val="en-GB"/>
        </w:rPr>
      </w:pPr>
      <w:r w:rsidRPr="009A5268">
        <w:rPr>
          <w:rFonts w:ascii="Calibri" w:hAnsi="Calibri" w:cs="Calibri"/>
          <w:sz w:val="22"/>
          <w:szCs w:val="22"/>
          <w:lang w:val="en-GB"/>
        </w:rPr>
        <w:t>________________________________________</w:t>
      </w:r>
    </w:p>
    <w:p w14:paraId="5A36B8BF"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005A6443" w14:textId="77777777" w:rsidR="00346623" w:rsidRPr="009A5268" w:rsidRDefault="00346623" w:rsidP="00114996">
      <w:pPr>
        <w:spacing w:after="0"/>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26C50EE5" w14:textId="77777777" w:rsidR="00346623" w:rsidRDefault="00346623" w:rsidP="00114996">
      <w:pPr>
        <w:ind w:left="1418" w:right="85" w:hanging="1418"/>
        <w:jc w:val="both"/>
        <w:rPr>
          <w:rFonts w:ascii="Calibri" w:hAnsi="Calibri" w:cs="Calibri"/>
          <w:sz w:val="18"/>
          <w:szCs w:val="18"/>
          <w:lang w:val="en-GB"/>
        </w:rPr>
      </w:pPr>
      <w:r w:rsidRPr="007A4286">
        <w:rPr>
          <w:rFonts w:ascii="Calibri" w:hAnsi="Calibri" w:cs="Calibri"/>
          <w:sz w:val="18"/>
          <w:szCs w:val="18"/>
          <w:lang w:val="en-GB"/>
        </w:rPr>
        <w:t xml:space="preserve">*) </w:t>
      </w: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t xml:space="preserve">If in the request to participate the </w:t>
      </w:r>
      <w:r w:rsidRPr="007A4286">
        <w:rPr>
          <w:rFonts w:ascii="Calibri" w:hAnsi="Calibri" w:cs="Calibri"/>
          <w:sz w:val="18"/>
          <w:szCs w:val="18"/>
          <w:lang w:val="en-US"/>
        </w:rPr>
        <w:t>person making the declaration is not stated</w:t>
      </w:r>
      <w:r w:rsidRPr="007A4286">
        <w:rPr>
          <w:rFonts w:ascii="Calibri" w:hAnsi="Calibri" w:cs="Calibri"/>
          <w:sz w:val="18"/>
          <w:szCs w:val="18"/>
          <w:lang w:val="en-GB"/>
        </w:rPr>
        <w:t>, the request to participate is deemed not submitted.</w:t>
      </w:r>
    </w:p>
    <w:p w14:paraId="70D935A4" w14:textId="77777777" w:rsidR="004574D3" w:rsidRPr="007A4286" w:rsidRDefault="004574D3" w:rsidP="004574D3">
      <w:pPr>
        <w:ind w:left="1418" w:right="85" w:hanging="1418"/>
        <w:jc w:val="both"/>
        <w:rPr>
          <w:rFonts w:ascii="Calibri" w:hAnsi="Calibri" w:cs="Calibri"/>
          <w:sz w:val="18"/>
          <w:szCs w:val="18"/>
          <w:lang w:val="en-US"/>
        </w:rPr>
      </w:pP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r>
      <w:r w:rsidRPr="007A4286">
        <w:rPr>
          <w:rFonts w:ascii="Calibri" w:hAnsi="Calibri" w:cs="Calibri"/>
          <w:sz w:val="18"/>
          <w:szCs w:val="18"/>
          <w:lang w:val="en-US"/>
        </w:rPr>
        <w:t xml:space="preserve">The electronic submission of the </w:t>
      </w:r>
      <w:r w:rsidRPr="007A4286">
        <w:rPr>
          <w:rFonts w:ascii="Calibri" w:hAnsi="Calibri" w:cs="Calibri"/>
          <w:sz w:val="18"/>
          <w:szCs w:val="18"/>
          <w:lang w:val="en-GB"/>
        </w:rPr>
        <w:t xml:space="preserve">request to participate </w:t>
      </w:r>
      <w:r w:rsidRPr="007A4286">
        <w:rPr>
          <w:rFonts w:ascii="Calibri" w:hAnsi="Calibri" w:cs="Calibri"/>
          <w:sz w:val="18"/>
          <w:szCs w:val="18"/>
          <w:lang w:val="en-US"/>
        </w:rPr>
        <w:t xml:space="preserve">in text form according to Section 126b Civil Code with naming the person making the declaration includes all other declarations submitted together with the </w:t>
      </w:r>
      <w:r w:rsidRPr="007A4286">
        <w:rPr>
          <w:rFonts w:ascii="Calibri" w:hAnsi="Calibri" w:cs="Calibri"/>
          <w:sz w:val="18"/>
          <w:szCs w:val="18"/>
          <w:lang w:val="en-GB"/>
        </w:rPr>
        <w:t>request to participate</w:t>
      </w:r>
      <w:r w:rsidRPr="007A4286">
        <w:rPr>
          <w:rFonts w:ascii="Calibri" w:hAnsi="Calibri" w:cs="Calibri"/>
          <w:sz w:val="18"/>
          <w:szCs w:val="18"/>
          <w:lang w:val="en-US"/>
        </w:rPr>
        <w:t>, unless signatures are expressly requested in these documents</w:t>
      </w:r>
      <w:r w:rsidRPr="007A4286">
        <w:rPr>
          <w:rFonts w:ascii="Calibri" w:hAnsi="Calibri" w:cs="Calibri"/>
          <w:sz w:val="18"/>
          <w:szCs w:val="18"/>
          <w:lang w:val="en-GB"/>
        </w:rPr>
        <w:t>.</w:t>
      </w:r>
    </w:p>
    <w:p w14:paraId="57EBC39F"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sz w:val="22"/>
          <w:szCs w:val="22"/>
          <w:lang w:val="en-US"/>
        </w:rPr>
        <w:br w:type="page"/>
      </w:r>
    </w:p>
    <w:p w14:paraId="0ABC8C19"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7E574CAE"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7625B8DA"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203176F6"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24AD8746" w14:textId="77777777" w:rsidR="00346623" w:rsidRPr="009A5268" w:rsidRDefault="00346623" w:rsidP="005B2C33">
      <w:pPr>
        <w:pStyle w:val="berschrift2"/>
        <w:spacing w:before="0"/>
        <w:ind w:right="85"/>
        <w:rPr>
          <w:rFonts w:cs="Calibri"/>
          <w:lang w:val="en-US"/>
        </w:rPr>
      </w:pPr>
      <w:bookmarkStart w:id="5" w:name="_Toc208305579"/>
      <w:bookmarkStart w:id="6" w:name="_Toc208310140"/>
      <w:bookmarkStart w:id="7" w:name="_Toc235607740"/>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5"/>
      <w:bookmarkEnd w:id="6"/>
      <w:bookmarkEnd w:id="7"/>
    </w:p>
    <w:p w14:paraId="302B3BFB"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05A8E4D4"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3B5F47EC"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5156F755"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105B667A"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1D770DB2"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7B55220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0C085C5D"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37CC1734"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2BA3014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2775D7E4"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6EE81566"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5889E682"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3D5CFE31"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lastRenderedPageBreak/>
        <w:t>it has not fulfilled its obligations to pay taxes, levies or social insurance contributions and this has been established by a final court judgement or a final administrative decision</w:t>
      </w:r>
    </w:p>
    <w:p w14:paraId="33906608" w14:textId="77777777" w:rsidR="00346623" w:rsidRPr="007A4286" w:rsidRDefault="00346623"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45A71EA4"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374F5C5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7A96122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6A4343DF"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318FBCD2"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724B92F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5851DCEE"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57957026"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1AFC4BE8"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5BF8BE8C"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70B2F4B2"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1C6249D3" w14:textId="77777777" w:rsidR="00346623" w:rsidRPr="009A5268" w:rsidRDefault="00346623" w:rsidP="00114996">
      <w:pPr>
        <w:spacing w:after="0" w:line="240" w:lineRule="auto"/>
        <w:ind w:right="85"/>
        <w:contextualSpacing/>
        <w:jc w:val="both"/>
        <w:rPr>
          <w:rFonts w:ascii="Calibri" w:hAnsi="Calibri" w:cs="Calibri"/>
          <w:color w:val="000000"/>
          <w:sz w:val="18"/>
          <w:szCs w:val="18"/>
          <w:lang w:val="en-GB"/>
        </w:rPr>
      </w:pPr>
    </w:p>
    <w:p w14:paraId="01B6F28E" w14:textId="77777777" w:rsidR="00C6622B" w:rsidRDefault="00346623" w:rsidP="005B2C33">
      <w:pPr>
        <w:pStyle w:val="berschrift2"/>
        <w:spacing w:before="0" w:after="120"/>
        <w:ind w:right="85"/>
        <w:rPr>
          <w:rFonts w:cs="Calibri"/>
          <w:lang w:val="en-US"/>
        </w:rPr>
      </w:pPr>
      <w:bookmarkStart w:id="8" w:name="_Toc208310141"/>
      <w:bookmarkStart w:id="9" w:name="_Hlk222400954"/>
      <w:bookmarkStart w:id="10" w:name="_Toc235607741"/>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10"/>
    </w:p>
    <w:bookmarkEnd w:id="8"/>
    <w:p w14:paraId="6283EF53"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9"/>
    <w:p w14:paraId="7A8136C4"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11" w:name="_Hlk208320725"/>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 xml:space="preserve">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4A1EF876"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212E9911"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13B2DE9F"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50132B24"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0A6AD275"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3F1885D5"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2AD3001E"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7BB83A2A"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659C5118"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38DFFF07"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11"/>
      <w:r w:rsidRPr="008B31F6">
        <w:rPr>
          <w:rFonts w:ascii="Calibri" w:hAnsi="Calibri" w:cs="Calibri"/>
          <w:b/>
          <w:sz w:val="22"/>
          <w:szCs w:val="22"/>
          <w:lang w:val="en-US"/>
        </w:rPr>
        <w:t>.</w:t>
      </w:r>
      <w:r w:rsidR="00DB2FB5">
        <w:rPr>
          <w:rFonts w:ascii="Calibri" w:hAnsi="Calibri" w:cs="Calibri"/>
          <w:b/>
          <w:sz w:val="22"/>
          <w:szCs w:val="22"/>
          <w:lang w:val="en-US"/>
        </w:rPr>
        <w:br w:type="page"/>
      </w:r>
    </w:p>
    <w:p w14:paraId="04478C4F"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bookmarkStart w:id="12" w:name="_Hlk208325666"/>
    </w:p>
    <w:p w14:paraId="47DE613B" w14:textId="77777777" w:rsidR="00BF468B" w:rsidRPr="00964F47" w:rsidRDefault="00BF468B" w:rsidP="00DB2FB5">
      <w:pPr>
        <w:pStyle w:val="berschrift2"/>
        <w:spacing w:before="0"/>
        <w:rPr>
          <w:lang w:val="en-US"/>
        </w:rPr>
      </w:pPr>
      <w:bookmarkStart w:id="13" w:name="_Toc235607742"/>
      <w:r w:rsidRPr="006F5AEC">
        <w:rPr>
          <w:lang w:val="en-GB"/>
        </w:rPr>
        <w:t>Business and Professional Liability Declaration</w:t>
      </w:r>
      <w:bookmarkEnd w:id="13"/>
    </w:p>
    <w:bookmarkEnd w:id="12"/>
    <w:p w14:paraId="3944E68E"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234DB26D"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76C2B518"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7A604A" w14:paraId="1999E852" w14:textId="77777777" w:rsidTr="007A604A">
        <w:trPr>
          <w:trHeight w:hRule="exact" w:val="539"/>
        </w:trPr>
        <w:tc>
          <w:tcPr>
            <w:tcW w:w="3227" w:type="dxa"/>
            <w:shd w:val="clear" w:color="auto" w:fill="FFFFFF"/>
          </w:tcPr>
          <w:p w14:paraId="26AA4E16"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6E8258EA"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346623" w:rsidRPr="007A604A" w14:paraId="250610A4" w14:textId="77777777" w:rsidTr="007A604A">
        <w:trPr>
          <w:trHeight w:hRule="exact" w:val="537"/>
        </w:trPr>
        <w:tc>
          <w:tcPr>
            <w:tcW w:w="3227" w:type="dxa"/>
            <w:shd w:val="clear" w:color="auto" w:fill="FFFFFF"/>
          </w:tcPr>
          <w:p w14:paraId="40724710"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7B1D1045"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4B93ADE" w14:textId="77777777" w:rsidR="00346623" w:rsidRPr="007A604A" w:rsidRDefault="00346623" w:rsidP="00114996">
      <w:pPr>
        <w:tabs>
          <w:tab w:val="left" w:pos="0"/>
          <w:tab w:val="left" w:pos="5103"/>
        </w:tabs>
        <w:spacing w:after="0" w:line="240" w:lineRule="auto"/>
        <w:ind w:right="85"/>
        <w:jc w:val="both"/>
        <w:rPr>
          <w:rFonts w:ascii="Calibri" w:hAnsi="Calibri" w:cs="Calibri"/>
          <w:sz w:val="22"/>
          <w:szCs w:val="22"/>
          <w:lang w:val="en-US"/>
        </w:rPr>
      </w:pPr>
    </w:p>
    <w:p w14:paraId="2D8440D9"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45B8887E"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756C07E5" w14:textId="77777777" w:rsidTr="008A31AA">
        <w:trPr>
          <w:trHeight w:hRule="exact" w:val="851"/>
        </w:trPr>
        <w:tc>
          <w:tcPr>
            <w:tcW w:w="4644" w:type="dxa"/>
            <w:vAlign w:val="center"/>
          </w:tcPr>
          <w:p w14:paraId="53592470"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1DD7AE49"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7645F8F0" w14:textId="77777777" w:rsidR="00346623" w:rsidRPr="00FA00B3" w:rsidRDefault="00222467" w:rsidP="00114996">
            <w:pPr>
              <w:tabs>
                <w:tab w:val="left" w:pos="3686"/>
              </w:tabs>
              <w:spacing w:after="0" w:line="240" w:lineRule="auto"/>
              <w:ind w:right="85"/>
              <w:jc w:val="center"/>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4" w:name="Kontrollkästchen6"/>
            <w:r>
              <w:rPr>
                <w:rFonts w:ascii="Segoe UI Symbol" w:eastAsia="MS Gothic" w:hAnsi="Segoe UI Symbol" w:cs="Segoe UI Symbol"/>
                <w:sz w:val="22"/>
                <w:szCs w:val="22"/>
              </w:rPr>
              <w:instrText xml:space="preserve"> FORMCHECKBOX </w:instrText>
            </w:r>
            <w:r w:rsidR="00D10919">
              <w:rPr>
                <w:rFonts w:ascii="Segoe UI Symbol" w:eastAsia="MS Gothic" w:hAnsi="Segoe UI Symbol" w:cs="Segoe UI Symbol"/>
                <w:sz w:val="22"/>
                <w:szCs w:val="22"/>
              </w:rPr>
            </w:r>
            <w:r w:rsidR="00D1091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 xml:space="preserve">Yes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D10919">
              <w:rPr>
                <w:rFonts w:ascii="Segoe UI Symbol" w:eastAsia="MS Gothic" w:hAnsi="Segoe UI Symbol" w:cs="Segoe UI Symbol"/>
                <w:sz w:val="22"/>
                <w:szCs w:val="22"/>
              </w:rPr>
            </w:r>
            <w:r w:rsidR="00D1091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No</w:t>
            </w:r>
          </w:p>
        </w:tc>
      </w:tr>
    </w:tbl>
    <w:p w14:paraId="4C77CE02"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2B26F945"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11359E0B"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74EF893D" w14:textId="77777777" w:rsidR="00346623" w:rsidRPr="009A5268" w:rsidRDefault="00346623" w:rsidP="005B2C33">
      <w:pPr>
        <w:pStyle w:val="berschrift2"/>
        <w:spacing w:before="0"/>
        <w:ind w:right="85"/>
        <w:rPr>
          <w:rFonts w:cs="Calibri"/>
          <w:lang w:val="en-US"/>
        </w:rPr>
      </w:pPr>
      <w:bookmarkStart w:id="15" w:name="_Toc208306000"/>
      <w:bookmarkStart w:id="16" w:name="_Toc208310144"/>
      <w:bookmarkStart w:id="17" w:name="_Toc235607743"/>
      <w:r w:rsidRPr="003B2602">
        <w:rPr>
          <w:rFonts w:cs="Calibri"/>
          <w:lang w:val="en-US"/>
        </w:rPr>
        <w:lastRenderedPageBreak/>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15"/>
      <w:bookmarkEnd w:id="16"/>
      <w:bookmarkEnd w:id="17"/>
    </w:p>
    <w:p w14:paraId="2470E4B8"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1A032E8E"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071DAA8C"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18246FBD"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884BEC" w14:paraId="3D56EF46" w14:textId="77777777" w:rsidTr="008A31AA">
        <w:tc>
          <w:tcPr>
            <w:tcW w:w="8495" w:type="dxa"/>
          </w:tcPr>
          <w:p w14:paraId="48DF65F3"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0FFFE3F6" w14:textId="77777777" w:rsidTr="008A31AA">
        <w:tc>
          <w:tcPr>
            <w:tcW w:w="8495" w:type="dxa"/>
          </w:tcPr>
          <w:p w14:paraId="4B261BA8" w14:textId="77777777" w:rsidR="00346623" w:rsidRPr="007A604A" w:rsidRDefault="00346623" w:rsidP="007A604A">
            <w:pPr>
              <w:tabs>
                <w:tab w:val="left" w:pos="3686"/>
              </w:tabs>
              <w:spacing w:after="0" w:line="240" w:lineRule="auto"/>
              <w:jc w:val="both"/>
              <w:rPr>
                <w:rFonts w:ascii="Calibri" w:hAnsi="Calibri" w:cs="Arial"/>
                <w:sz w:val="22"/>
                <w:szCs w:val="22"/>
              </w:rPr>
            </w:pPr>
            <w:r w:rsidRPr="003B2602">
              <w:rPr>
                <w:rFonts w:ascii="Calibri" w:hAnsi="Calibri" w:cs="Calibri"/>
                <w:sz w:val="22"/>
                <w:szCs w:val="22"/>
              </w:rPr>
              <w:t xml:space="preserve">Number: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1A242FAA" w14:textId="77777777" w:rsidTr="008A31AA">
        <w:tc>
          <w:tcPr>
            <w:tcW w:w="8495" w:type="dxa"/>
          </w:tcPr>
          <w:p w14:paraId="66D9055E"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2EAFDF69"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2C1A8714"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10BCCC21"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35EFDADE"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4DAC380F"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62EF873E"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Not specified</w:t>
            </w:r>
          </w:p>
        </w:tc>
      </w:tr>
    </w:tbl>
    <w:p w14:paraId="794553F0"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73B20D74"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10BB114E"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7393A20B"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01BC6F7E"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350DF30A"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73319E4C"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5192CE62" w14:textId="622A3169" w:rsidR="00063D75" w:rsidRDefault="00063D75" w:rsidP="005B2C33">
      <w:pPr>
        <w:spacing w:after="120" w:line="240" w:lineRule="auto"/>
        <w:ind w:right="85"/>
        <w:rPr>
          <w:rFonts w:ascii="Calibri" w:hAnsi="Calibri" w:cs="Calibri"/>
          <w:sz w:val="22"/>
          <w:szCs w:val="22"/>
          <w:lang w:val="en-US"/>
        </w:rPr>
      </w:pPr>
    </w:p>
    <w:p w14:paraId="07B682D5" w14:textId="77777777" w:rsidR="00001AD9" w:rsidRDefault="00001AD9" w:rsidP="005B2C33">
      <w:pPr>
        <w:spacing w:after="120" w:line="240" w:lineRule="auto"/>
        <w:ind w:right="85"/>
        <w:rPr>
          <w:rFonts w:ascii="Calibri" w:hAnsi="Calibri" w:cs="Calibri"/>
          <w:sz w:val="22"/>
          <w:szCs w:val="22"/>
          <w:lang w:val="en-US"/>
        </w:rPr>
      </w:pPr>
    </w:p>
    <w:p w14:paraId="08045A59"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884BEC" w14:paraId="7B54C907" w14:textId="77777777" w:rsidTr="00CA6722">
        <w:tc>
          <w:tcPr>
            <w:tcW w:w="8495" w:type="dxa"/>
          </w:tcPr>
          <w:p w14:paraId="2A0ACC85"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2B5C5BCC" w14:textId="77777777" w:rsidTr="00CA6722">
        <w:tc>
          <w:tcPr>
            <w:tcW w:w="8495" w:type="dxa"/>
          </w:tcPr>
          <w:p w14:paraId="7EB11304"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6A337BDC"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5423870E"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7200FFA5"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Large business</w:t>
            </w:r>
          </w:p>
        </w:tc>
      </w:tr>
    </w:tbl>
    <w:p w14:paraId="113A6885"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08C86DC4"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0C27BB91"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79DB7F4F" w14:textId="77777777" w:rsidTr="00CA6722">
        <w:tc>
          <w:tcPr>
            <w:tcW w:w="8495" w:type="dxa"/>
          </w:tcPr>
          <w:p w14:paraId="6B536877"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7A604A" w14:paraId="3F576DA2" w14:textId="77777777" w:rsidTr="00CA6722">
        <w:tc>
          <w:tcPr>
            <w:tcW w:w="8495" w:type="dxa"/>
          </w:tcPr>
          <w:p w14:paraId="74AFF10F"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1CBFB3ED"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01665F19"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D10919">
              <w:rPr>
                <w:rFonts w:ascii="Calibri" w:hAnsi="Calibri"/>
                <w:sz w:val="22"/>
                <w:szCs w:val="22"/>
              </w:rPr>
            </w:r>
            <w:r w:rsidR="00D10919">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4F5AE6F2"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6D5AB9D7"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4C984FEF"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A3F7425"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1815B08D"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1322DCC1"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3B7B8F30" w14:textId="77777777" w:rsidR="00DD5930" w:rsidRPr="005C6FEF" w:rsidRDefault="0013250F" w:rsidP="005B2C33">
      <w:pPr>
        <w:pStyle w:val="berschrift2"/>
        <w:spacing w:before="0"/>
        <w:ind w:right="85"/>
        <w:rPr>
          <w:lang w:val="en-US"/>
        </w:rPr>
      </w:pPr>
      <w:bookmarkStart w:id="18" w:name="_Toc208310145"/>
      <w:bookmarkStart w:id="19" w:name="_Toc235607744"/>
      <w:r>
        <w:rPr>
          <w:lang w:val="en-GB"/>
        </w:rPr>
        <w:t>Self-</w:t>
      </w:r>
      <w:r w:rsidR="00DD5930" w:rsidRPr="005C6FEF">
        <w:rPr>
          <w:lang w:val="en-GB"/>
        </w:rPr>
        <w:t>Declaration on Regulation (EU) 833/2014</w:t>
      </w:r>
      <w:bookmarkEnd w:id="18"/>
      <w:bookmarkEnd w:id="19"/>
    </w:p>
    <w:p w14:paraId="0E30EB53"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05C07C30"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4468F74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09E367B1"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740D9F4E"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49A56168"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6896A62D"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7671EC8D"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0B8CE61F"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3764E158"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3425BBA5"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lastRenderedPageBreak/>
        <w:t>Article 5k of Regulation (EU) No 833/2014, as amended by Article 1(23) of Council Regulation (EU) 2022/576 of 8 April 2022, reads as follows:</w:t>
      </w:r>
    </w:p>
    <w:p w14:paraId="269C7824"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5BB9D6B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036E276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33EB8CB7"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6E82159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0F82CB7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27C3B7D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1A70B4B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70D24CE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4EDD84D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233D67F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05CB773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69A8F05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1119FDE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2D2E196D"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5C923F44"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5DF05297" w14:textId="77777777" w:rsidR="00DD5930" w:rsidRPr="00101A8D" w:rsidRDefault="00DD5930" w:rsidP="00DB2FB5">
      <w:pPr>
        <w:pStyle w:val="berschrift2"/>
        <w:spacing w:before="0"/>
        <w:ind w:right="85"/>
      </w:pPr>
      <w:bookmarkStart w:id="20" w:name="_Toc208310148"/>
      <w:bookmarkStart w:id="21" w:name="_Toc235607745"/>
      <w:r w:rsidRPr="00101A8D">
        <w:rPr>
          <w:lang w:val="en-GB"/>
        </w:rPr>
        <w:lastRenderedPageBreak/>
        <w:t>Company Profile</w:t>
      </w:r>
      <w:bookmarkEnd w:id="20"/>
      <w:bookmarkEnd w:id="21"/>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68D82C63" w14:textId="77777777" w:rsidTr="008A31AA">
        <w:trPr>
          <w:trHeight w:hRule="exact" w:val="964"/>
        </w:trPr>
        <w:tc>
          <w:tcPr>
            <w:tcW w:w="3744" w:type="dxa"/>
            <w:vAlign w:val="center"/>
          </w:tcPr>
          <w:p w14:paraId="679D56A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1A13134D"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0B41FF58" w14:textId="77777777" w:rsidTr="008A31AA">
        <w:trPr>
          <w:trHeight w:hRule="exact" w:val="964"/>
        </w:trPr>
        <w:tc>
          <w:tcPr>
            <w:tcW w:w="3744" w:type="dxa"/>
            <w:vAlign w:val="center"/>
          </w:tcPr>
          <w:p w14:paraId="482BD3B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5466EA93"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0E297DA" w14:textId="77777777" w:rsidTr="008A31AA">
        <w:trPr>
          <w:trHeight w:hRule="exact" w:val="964"/>
        </w:trPr>
        <w:tc>
          <w:tcPr>
            <w:tcW w:w="3744" w:type="dxa"/>
            <w:vAlign w:val="center"/>
          </w:tcPr>
          <w:p w14:paraId="7DED82B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1BBBDB8E"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080133A" w14:textId="77777777" w:rsidTr="008A31AA">
        <w:trPr>
          <w:trHeight w:hRule="exact" w:val="964"/>
        </w:trPr>
        <w:tc>
          <w:tcPr>
            <w:tcW w:w="3744" w:type="dxa"/>
            <w:vAlign w:val="center"/>
          </w:tcPr>
          <w:p w14:paraId="5FE841B0"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6C2CDF51"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5359A03A" w14:textId="77777777" w:rsidTr="008A31AA">
        <w:trPr>
          <w:trHeight w:hRule="exact" w:val="964"/>
        </w:trPr>
        <w:tc>
          <w:tcPr>
            <w:tcW w:w="3744" w:type="dxa"/>
            <w:vAlign w:val="center"/>
          </w:tcPr>
          <w:p w14:paraId="1C6E41A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4CD99C9A"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3F6035F7" w14:textId="77777777" w:rsidTr="008A31AA">
        <w:trPr>
          <w:trHeight w:hRule="exact" w:val="964"/>
        </w:trPr>
        <w:tc>
          <w:tcPr>
            <w:tcW w:w="3744" w:type="dxa"/>
            <w:vAlign w:val="center"/>
          </w:tcPr>
          <w:p w14:paraId="3064BA9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2356434A"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536774B4" w14:textId="77777777" w:rsidTr="008A31AA">
        <w:trPr>
          <w:trHeight w:val="329"/>
        </w:trPr>
        <w:tc>
          <w:tcPr>
            <w:tcW w:w="3744" w:type="dxa"/>
            <w:shd w:val="clear" w:color="auto" w:fill="C6D9F1" w:themeFill="text2" w:themeFillTint="33"/>
            <w:vAlign w:val="center"/>
          </w:tcPr>
          <w:p w14:paraId="69031487"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36376A0B"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06EBEA29"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2382E948"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703C4672"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64BED3E5" w14:textId="77777777" w:rsidTr="008A31AA">
        <w:trPr>
          <w:trHeight w:hRule="exact" w:val="340"/>
        </w:trPr>
        <w:tc>
          <w:tcPr>
            <w:tcW w:w="3744" w:type="dxa"/>
            <w:vAlign w:val="center"/>
          </w:tcPr>
          <w:p w14:paraId="42F50FC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4E6C39B0"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8EDE55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4983EA42"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2ED106B" w14:textId="77777777" w:rsidTr="008A31AA">
        <w:trPr>
          <w:trHeight w:hRule="exact" w:val="340"/>
        </w:trPr>
        <w:tc>
          <w:tcPr>
            <w:tcW w:w="3744" w:type="dxa"/>
            <w:vAlign w:val="center"/>
          </w:tcPr>
          <w:p w14:paraId="07D3E3F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66DC4FAB"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CE9390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A3D763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718D869" w14:textId="77777777" w:rsidTr="008A31AA">
        <w:trPr>
          <w:trHeight w:hRule="exact" w:val="340"/>
        </w:trPr>
        <w:tc>
          <w:tcPr>
            <w:tcW w:w="3744" w:type="dxa"/>
            <w:vAlign w:val="center"/>
          </w:tcPr>
          <w:p w14:paraId="0B9BBD0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70B07004"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3BC6308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3D418F0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46BC6F2" w14:textId="77777777" w:rsidTr="008A31AA">
        <w:trPr>
          <w:trHeight w:hRule="exact" w:val="340"/>
        </w:trPr>
        <w:tc>
          <w:tcPr>
            <w:tcW w:w="3744" w:type="dxa"/>
            <w:vAlign w:val="center"/>
          </w:tcPr>
          <w:p w14:paraId="2F32F7F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515F343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4C63F7E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322945E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0EC6B4B2" w14:textId="77777777" w:rsidTr="008A31AA">
        <w:trPr>
          <w:trHeight w:hRule="exact" w:val="340"/>
        </w:trPr>
        <w:tc>
          <w:tcPr>
            <w:tcW w:w="3744" w:type="dxa"/>
            <w:shd w:val="clear" w:color="auto" w:fill="C6D9F1" w:themeFill="text2" w:themeFillTint="33"/>
            <w:vAlign w:val="center"/>
          </w:tcPr>
          <w:p w14:paraId="65BC20CE"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7D437871"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20707FB0"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16DF4780"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1F657BC3" w14:textId="77777777" w:rsidTr="008A31AA">
        <w:trPr>
          <w:cantSplit/>
          <w:trHeight w:hRule="exact" w:val="340"/>
        </w:trPr>
        <w:tc>
          <w:tcPr>
            <w:tcW w:w="3744" w:type="dxa"/>
            <w:vAlign w:val="center"/>
          </w:tcPr>
          <w:p w14:paraId="780ED72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6C6189E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74F4315D"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5716C3E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5E55E11" w14:textId="77777777" w:rsidTr="008A31AA">
        <w:trPr>
          <w:cantSplit/>
          <w:trHeight w:hRule="exact" w:val="340"/>
        </w:trPr>
        <w:tc>
          <w:tcPr>
            <w:tcW w:w="3744" w:type="dxa"/>
            <w:vAlign w:val="center"/>
          </w:tcPr>
          <w:p w14:paraId="1349A65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0B7ED11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B281A6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C8999F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B56A663" w14:textId="77777777" w:rsidR="00DD5930" w:rsidRDefault="00DD5930" w:rsidP="00DB2FB5">
      <w:pPr>
        <w:spacing w:after="0" w:line="240" w:lineRule="auto"/>
        <w:ind w:right="85"/>
        <w:rPr>
          <w:rFonts w:ascii="Calibri" w:hAnsi="Calibri" w:cs="Arial"/>
          <w:sz w:val="22"/>
          <w:szCs w:val="22"/>
          <w:lang w:val="en-GB"/>
        </w:rPr>
      </w:pPr>
    </w:p>
    <w:p w14:paraId="463A19AD" w14:textId="77777777" w:rsidR="00251550" w:rsidRPr="007A4286" w:rsidRDefault="00251550" w:rsidP="00251550">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3DF7E979" w14:textId="77777777" w:rsidR="00251550" w:rsidRPr="007A4286" w:rsidRDefault="00D10919"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158D15F2" w14:textId="77777777" w:rsidTr="008A31AA">
        <w:trPr>
          <w:trHeight w:hRule="exact" w:val="816"/>
        </w:trPr>
        <w:tc>
          <w:tcPr>
            <w:tcW w:w="8250" w:type="dxa"/>
          </w:tcPr>
          <w:p w14:paraId="6AC4A8D0"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08FAB6C"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02B02528" w14:textId="77777777" w:rsidR="00DB2FB5" w:rsidRDefault="00D10919"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3A8E179E"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782CE90E" w14:textId="77777777" w:rsidR="00251550" w:rsidRPr="007A4286" w:rsidRDefault="00251550" w:rsidP="00251550">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6DF5BB10"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22" w:name="Kontrollkästchen7"/>
      <w:r w:rsidRPr="00AF1983">
        <w:rPr>
          <w:rFonts w:ascii="Calibri" w:eastAsia="MS Gothic" w:hAnsi="Calibri"/>
          <w:sz w:val="22"/>
          <w:szCs w:val="22"/>
          <w:lang w:val="en-US"/>
        </w:rPr>
        <w:instrText xml:space="preserve"> FORMCHECKBOX </w:instrText>
      </w:r>
      <w:r w:rsidR="00D10919">
        <w:rPr>
          <w:rFonts w:ascii="Calibri" w:eastAsia="MS Gothic" w:hAnsi="Calibri"/>
          <w:sz w:val="22"/>
          <w:szCs w:val="22"/>
          <w:lang w:val="en-US"/>
        </w:rPr>
      </w:r>
      <w:r w:rsidR="00D10919">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22"/>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0716541F"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D10919">
        <w:rPr>
          <w:rFonts w:ascii="Calibri" w:eastAsia="MS Gothic" w:hAnsi="Calibri"/>
          <w:sz w:val="22"/>
          <w:szCs w:val="22"/>
          <w:lang w:val="en-US"/>
        </w:rPr>
      </w:r>
      <w:r w:rsidR="00D10919">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7EA5CDC0"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D10919">
        <w:rPr>
          <w:rFonts w:ascii="Calibri" w:eastAsia="MS Gothic" w:hAnsi="Calibri"/>
          <w:sz w:val="22"/>
          <w:szCs w:val="22"/>
          <w:lang w:val="en-US"/>
        </w:rPr>
      </w:r>
      <w:r w:rsidR="00D10919">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39D32A33"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7506AC48" w14:textId="77777777" w:rsidR="00251550" w:rsidRPr="003E036E" w:rsidRDefault="00251550" w:rsidP="00251550">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673436D5"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1C0C4A7B"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1E922222"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2226B6C5" w14:textId="77777777" w:rsidTr="008A31AA">
        <w:trPr>
          <w:trHeight w:hRule="exact" w:val="932"/>
        </w:trPr>
        <w:tc>
          <w:tcPr>
            <w:tcW w:w="6095" w:type="dxa"/>
          </w:tcPr>
          <w:p w14:paraId="59288A54"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034FA983"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23E758A"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71301508" w14:textId="77777777" w:rsidR="00251550" w:rsidRPr="007A4286" w:rsidRDefault="00251550" w:rsidP="00251550">
      <w:pPr>
        <w:spacing w:after="120" w:line="240" w:lineRule="auto"/>
        <w:ind w:right="85"/>
        <w:rPr>
          <w:rFonts w:ascii="Calibri" w:hAnsi="Calibri"/>
          <w:sz w:val="22"/>
          <w:szCs w:val="22"/>
          <w:lang w:val="en-US"/>
        </w:rPr>
      </w:pPr>
    </w:p>
    <w:p w14:paraId="5CA3D54E"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D10919">
        <w:rPr>
          <w:rFonts w:ascii="Calibri" w:eastAsia="MS Gothic" w:hAnsi="Calibri"/>
          <w:sz w:val="22"/>
          <w:szCs w:val="22"/>
          <w:lang w:val="en-US"/>
        </w:rPr>
      </w:r>
      <w:r w:rsidR="00D10919">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375C40FB" w14:textId="77777777" w:rsidTr="008A31AA">
        <w:trPr>
          <w:trHeight w:hRule="exact" w:val="635"/>
        </w:trPr>
        <w:tc>
          <w:tcPr>
            <w:tcW w:w="8250" w:type="dxa"/>
          </w:tcPr>
          <w:p w14:paraId="143B05DA"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935AD48"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D10919">
        <w:rPr>
          <w:rFonts w:ascii="Calibri" w:eastAsia="MS Gothic" w:hAnsi="Calibri"/>
          <w:sz w:val="22"/>
          <w:szCs w:val="22"/>
          <w:lang w:val="en-US"/>
        </w:rPr>
      </w:r>
      <w:r w:rsidR="00D10919">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D10919">
        <w:rPr>
          <w:rFonts w:ascii="Calibri" w:eastAsia="MS Gothic" w:hAnsi="Calibri"/>
          <w:sz w:val="22"/>
          <w:szCs w:val="22"/>
          <w:lang w:val="en-US"/>
        </w:rPr>
      </w:r>
      <w:r w:rsidR="00D10919">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4B4583AA"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44D8E8CC"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5067C45B" w14:textId="77777777" w:rsidR="00DD5930" w:rsidRPr="009A5268" w:rsidRDefault="00DD5930" w:rsidP="00DB2FB5">
      <w:pPr>
        <w:pStyle w:val="berschrift2"/>
        <w:spacing w:before="0"/>
        <w:ind w:right="85"/>
        <w:rPr>
          <w:rFonts w:cs="Calibri"/>
          <w:lang w:val="en-US"/>
        </w:rPr>
      </w:pPr>
      <w:bookmarkStart w:id="23" w:name="_Toc208310149"/>
      <w:bookmarkStart w:id="24" w:name="_Toc235607746"/>
      <w:r w:rsidRPr="009A5268">
        <w:rPr>
          <w:rFonts w:cs="Calibri"/>
          <w:lang w:val="en-US"/>
        </w:rPr>
        <w:t>References</w:t>
      </w:r>
      <w:bookmarkEnd w:id="23"/>
      <w:bookmarkEnd w:id="24"/>
    </w:p>
    <w:p w14:paraId="37E4C6A1"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5EA4D3B8" w14:textId="77777777" w:rsidR="00DD5930" w:rsidRPr="009A5268" w:rsidRDefault="00DD5930" w:rsidP="00114996">
      <w:pPr>
        <w:spacing w:after="0" w:line="240" w:lineRule="auto"/>
        <w:ind w:right="85"/>
        <w:jc w:val="both"/>
        <w:rPr>
          <w:rFonts w:ascii="Calibri" w:hAnsi="Calibri" w:cs="Calibri"/>
          <w:b/>
          <w:sz w:val="22"/>
          <w:szCs w:val="22"/>
          <w:lang w:val="en-US"/>
        </w:rPr>
      </w:pPr>
    </w:p>
    <w:p w14:paraId="745B33C0" w14:textId="77777777" w:rsidR="00DD5930" w:rsidRPr="009A5268" w:rsidRDefault="00DD5930" w:rsidP="00114996">
      <w:pPr>
        <w:spacing w:after="0" w:line="240" w:lineRule="auto"/>
        <w:ind w:right="85"/>
        <w:jc w:val="both"/>
        <w:rPr>
          <w:rFonts w:ascii="Calibri" w:hAnsi="Calibri" w:cs="Calibri"/>
          <w:b/>
          <w:sz w:val="22"/>
          <w:szCs w:val="22"/>
          <w:lang w:val="en-US"/>
        </w:rPr>
      </w:pPr>
    </w:p>
    <w:p w14:paraId="69DD3AE4"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67293DA1"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25" w:name="_Hlk219991407"/>
      <w:r w:rsidRPr="00B90FE2">
        <w:rPr>
          <w:rFonts w:ascii="Calibri" w:hAnsi="Calibri" w:cs="Calibri"/>
          <w:b/>
          <w:bCs/>
          <w:color w:val="0070C0"/>
          <w:sz w:val="28"/>
          <w:szCs w:val="28"/>
          <w:lang w:val="en-US"/>
        </w:rPr>
        <w:t>Requirements for reference projects</w:t>
      </w:r>
    </w:p>
    <w:p w14:paraId="342E2C8B" w14:textId="1312A234" w:rsidR="00F614CB" w:rsidRPr="00B90FE2" w:rsidRDefault="00F614CB" w:rsidP="00F614CB">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We expect at least 3 reference projects relating to the services we are tendering for</w:t>
      </w:r>
      <w:r w:rsidR="00001AD9">
        <w:rPr>
          <w:rFonts w:ascii="Calibri" w:hAnsi="Calibri" w:cs="Calibri"/>
          <w:b/>
          <w:bCs/>
          <w:color w:val="0070C0"/>
          <w:sz w:val="22"/>
          <w:szCs w:val="22"/>
          <w:lang w:val="en-US"/>
        </w:rPr>
        <w:t>, which demonstrate compliance with the requirements according to the document “Contractor Qualification Requirements”.</w:t>
      </w:r>
      <w:r w:rsidRPr="00B90FE2">
        <w:rPr>
          <w:rFonts w:ascii="Calibri" w:hAnsi="Calibri" w:cs="Calibri"/>
          <w:b/>
          <w:bCs/>
          <w:color w:val="0070C0"/>
          <w:sz w:val="22"/>
          <w:szCs w:val="22"/>
          <w:lang w:val="en-US"/>
        </w:rPr>
        <w:t xml:space="preserve"> </w:t>
      </w:r>
    </w:p>
    <w:bookmarkEnd w:id="25"/>
    <w:p w14:paraId="2E3E7F44"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2EA50E86"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0D2AF4B6" w14:textId="77777777" w:rsidR="00DD5930" w:rsidRPr="00082B57" w:rsidRDefault="00DD5930" w:rsidP="00114996">
      <w:pPr>
        <w:spacing w:after="0" w:line="240" w:lineRule="auto"/>
        <w:ind w:right="85"/>
        <w:jc w:val="both"/>
        <w:rPr>
          <w:rFonts w:ascii="Calibri" w:hAnsi="Calibri" w:cs="Calibri"/>
          <w:b/>
          <w:color w:val="0070C0"/>
          <w:sz w:val="28"/>
          <w:szCs w:val="28"/>
        </w:rPr>
      </w:pPr>
      <w:r w:rsidRPr="00082B57">
        <w:rPr>
          <w:rFonts w:ascii="Calibri" w:hAnsi="Calibri" w:cs="Calibri"/>
          <w:b/>
          <w:bCs/>
          <w:color w:val="0070C0"/>
          <w:sz w:val="28"/>
          <w:szCs w:val="28"/>
          <w:lang w:val="en-GB"/>
        </w:rPr>
        <w:lastRenderedPageBreak/>
        <w:t>Reference no. 1</w:t>
      </w:r>
    </w:p>
    <w:p w14:paraId="43FAAF47"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884BEC" w14:paraId="4F2680CF"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323036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71451F6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D10919">
              <w:rPr>
                <w:rFonts w:ascii="Calibri" w:hAnsi="Calibri" w:cs="Calibri"/>
                <w:color w:val="000000"/>
                <w:sz w:val="22"/>
                <w:szCs w:val="22"/>
                <w:lang w:val="en-GB"/>
              </w:rPr>
            </w:r>
            <w:r w:rsidR="00D10919">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03D2FF6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D10919">
              <w:rPr>
                <w:rFonts w:ascii="Calibri" w:hAnsi="Calibri" w:cs="Calibri"/>
                <w:color w:val="000000"/>
                <w:sz w:val="22"/>
                <w:szCs w:val="22"/>
                <w:lang w:val="en-GB"/>
              </w:rPr>
            </w:r>
            <w:r w:rsidR="00D10919">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509DC1F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D10919">
              <w:rPr>
                <w:rFonts w:ascii="Calibri" w:hAnsi="Calibri" w:cs="Calibri"/>
                <w:color w:val="000000"/>
                <w:sz w:val="22"/>
                <w:szCs w:val="22"/>
                <w:lang w:val="en-GB"/>
              </w:rPr>
            </w:r>
            <w:r w:rsidR="00D10919">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7A604A" w14:paraId="449F16F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32876D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1264EB2F"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15A658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640874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14927335"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338ABBE"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13F5215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3E0CDCC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0E7E6D6D"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804A82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02153E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299C30B0"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EFF790C"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5B2CBD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0741AB8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7D5E2006"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CD96F3A"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49D3865E"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52D6A927"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10241151"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52B9033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1EBDA7C2"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48A1A240"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C8CF54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76AADD0A"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13EEBBA7" w14:textId="77777777" w:rsidR="00DD5930" w:rsidRPr="009A5268" w:rsidRDefault="007A604A" w:rsidP="00114996">
            <w:pPr>
              <w:autoSpaceDE w:val="0"/>
              <w:autoSpaceDN w:val="0"/>
              <w:adjustRightInd w:val="0"/>
              <w:spacing w:after="0" w:line="240" w:lineRule="auto"/>
              <w:ind w:right="85"/>
              <w:jc w:val="both"/>
              <w:rPr>
                <w:rFonts w:ascii="Calibri" w:hAnsi="Calibri" w:cs="Calibri"/>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BDA4E02" w14:textId="77777777" w:rsidR="00DD5930" w:rsidRPr="009A5268" w:rsidRDefault="00DD5930" w:rsidP="00114996">
      <w:pPr>
        <w:spacing w:after="0" w:line="240" w:lineRule="auto"/>
        <w:ind w:right="85"/>
        <w:jc w:val="both"/>
        <w:rPr>
          <w:rFonts w:ascii="Calibri" w:hAnsi="Calibri" w:cs="Calibri"/>
          <w:sz w:val="22"/>
          <w:szCs w:val="22"/>
        </w:rPr>
      </w:pPr>
    </w:p>
    <w:p w14:paraId="00EF9DFD"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038C9EBF" w14:textId="77777777" w:rsidR="00DD5930" w:rsidRPr="00082B57" w:rsidRDefault="00DD5930"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color w:val="0070C0"/>
          <w:sz w:val="28"/>
          <w:szCs w:val="28"/>
          <w:lang w:val="en-GB"/>
        </w:rPr>
        <w:lastRenderedPageBreak/>
        <w:t>Reference no. 2</w:t>
      </w:r>
    </w:p>
    <w:p w14:paraId="44B2C2D4"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884BEC" w14:paraId="68F916E6"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8E9224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42D3ED08"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D10919">
              <w:rPr>
                <w:rFonts w:ascii="Calibri" w:hAnsi="Calibri" w:cs="Calibri"/>
                <w:sz w:val="22"/>
                <w:szCs w:val="22"/>
                <w:lang w:val="en-GB"/>
              </w:rPr>
            </w:r>
            <w:r w:rsidR="00D1091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5739287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D10919">
              <w:rPr>
                <w:rFonts w:ascii="Calibri" w:hAnsi="Calibri" w:cs="Calibri"/>
                <w:sz w:val="22"/>
                <w:szCs w:val="22"/>
                <w:lang w:val="en-GB"/>
              </w:rPr>
            </w:r>
            <w:r w:rsidR="00D1091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46D15D6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D10919">
              <w:rPr>
                <w:rFonts w:ascii="Calibri" w:hAnsi="Calibri" w:cs="Calibri"/>
                <w:sz w:val="22"/>
                <w:szCs w:val="22"/>
                <w:lang w:val="en-GB"/>
              </w:rPr>
            </w:r>
            <w:r w:rsidR="00D1091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6A2F937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6F077A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22A41EA"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E4BFA4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E38ED7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28FA884F"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ABFFC49"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33CCEC0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5788976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2E24F46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0C03E1CC"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23E6E90"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00244F53"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A1546E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BF9FCE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10679E5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72336E24"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0D58B2D"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5D4DCE14"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0CE7BE05"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317176BF"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68E54850"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3F14177A"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ED18A5C"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B48E763"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56E1709F"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21AA56D2"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7B5BD9E" w14:textId="77777777" w:rsidR="00DD5930" w:rsidRPr="009A5268" w:rsidRDefault="00DD5930" w:rsidP="00114996">
      <w:pPr>
        <w:spacing w:after="0" w:line="240" w:lineRule="auto"/>
        <w:ind w:right="85"/>
        <w:jc w:val="both"/>
        <w:rPr>
          <w:rFonts w:ascii="Calibri" w:hAnsi="Calibri" w:cs="Calibri"/>
          <w:sz w:val="22"/>
          <w:szCs w:val="22"/>
        </w:rPr>
      </w:pPr>
    </w:p>
    <w:p w14:paraId="42383A34"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021DB4A3" w14:textId="77777777" w:rsidR="00DD5930" w:rsidRPr="00082B57" w:rsidRDefault="00DD5930"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color w:val="0070C0"/>
          <w:sz w:val="28"/>
          <w:szCs w:val="28"/>
          <w:lang w:val="en-GB"/>
        </w:rPr>
        <w:lastRenderedPageBreak/>
        <w:t>Reference no. 3</w:t>
      </w:r>
    </w:p>
    <w:p w14:paraId="48A7793A"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884BEC" w14:paraId="7697FA6E"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BE27FC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1B4C369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D10919">
              <w:rPr>
                <w:rFonts w:ascii="Calibri" w:hAnsi="Calibri" w:cs="Calibri"/>
                <w:sz w:val="22"/>
                <w:szCs w:val="22"/>
                <w:lang w:val="en-GB"/>
              </w:rPr>
            </w:r>
            <w:r w:rsidR="00D1091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55D6A45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D10919">
              <w:rPr>
                <w:rFonts w:ascii="Calibri" w:hAnsi="Calibri" w:cs="Calibri"/>
                <w:sz w:val="22"/>
                <w:szCs w:val="22"/>
                <w:lang w:val="en-GB"/>
              </w:rPr>
            </w:r>
            <w:r w:rsidR="00D1091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266B1F2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D10919">
              <w:rPr>
                <w:rFonts w:ascii="Calibri" w:hAnsi="Calibri" w:cs="Calibri"/>
                <w:sz w:val="22"/>
                <w:szCs w:val="22"/>
                <w:lang w:val="en-GB"/>
              </w:rPr>
            </w:r>
            <w:r w:rsidR="00D1091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124387F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F6F3C2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2964920B"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61C47B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3C3CBA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49686CA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D7BA2E3"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45F7E82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52932F7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73909A48"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17FAE5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B249323"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252D9A28"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87CFB32"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A50608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7894E15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2963BB3"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AD68DC2"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4DBD9DB5"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7E5812D9"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13D816D4"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63F09091"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1EE6E47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640304E"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40902A0"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58B681F9"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6CA52318"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789D90F" w14:textId="77777777" w:rsidR="00DD5930" w:rsidRDefault="00DD5930" w:rsidP="00114996">
      <w:pPr>
        <w:spacing w:after="0" w:line="240" w:lineRule="auto"/>
        <w:ind w:right="85"/>
        <w:jc w:val="both"/>
        <w:rPr>
          <w:rFonts w:ascii="Calibri" w:hAnsi="Calibri" w:cs="Calibri"/>
          <w:sz w:val="22"/>
          <w:szCs w:val="22"/>
        </w:rPr>
      </w:pPr>
    </w:p>
    <w:p w14:paraId="3E58DB2F" w14:textId="77777777" w:rsidR="00C07CF5" w:rsidRPr="00346623" w:rsidRDefault="00DD5930" w:rsidP="00114996">
      <w:pPr>
        <w:tabs>
          <w:tab w:val="left" w:pos="3686"/>
        </w:tabs>
        <w:spacing w:after="0" w:line="240" w:lineRule="auto"/>
        <w:ind w:right="85"/>
        <w:jc w:val="both"/>
        <w:rPr>
          <w:rFonts w:ascii="Calibri" w:hAnsi="Calibri" w:cs="Calibri"/>
          <w:lang w:val="en-US"/>
        </w:rPr>
      </w:pPr>
      <w:r>
        <w:rPr>
          <w:rFonts w:ascii="Calibri" w:hAnsi="Calibri" w:cs="Calibri"/>
          <w:sz w:val="22"/>
          <w:szCs w:val="22"/>
        </w:rPr>
        <w:br w:type="page"/>
      </w:r>
    </w:p>
    <w:p w14:paraId="71DD5F88"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54A6CCDB" w14:textId="77777777" w:rsidR="00C07CF5" w:rsidRPr="009A5268" w:rsidRDefault="00C07CF5" w:rsidP="00DB2FB5">
      <w:pPr>
        <w:pStyle w:val="berschrift2"/>
        <w:spacing w:before="0"/>
        <w:ind w:right="85"/>
        <w:rPr>
          <w:rFonts w:cs="Calibri"/>
        </w:rPr>
      </w:pPr>
      <w:bookmarkStart w:id="26" w:name="_Toc208310150"/>
      <w:bookmarkStart w:id="27" w:name="_Toc235607747"/>
      <w:r w:rsidRPr="009A5268">
        <w:rPr>
          <w:rFonts w:cs="Calibri"/>
        </w:rPr>
        <w:t>Bidder Consortium Declaration</w:t>
      </w:r>
      <w:bookmarkEnd w:id="26"/>
      <w:bookmarkEnd w:id="27"/>
    </w:p>
    <w:p w14:paraId="1E0DCF7E"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28"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12DDD7C3"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884BEC" w14:paraId="4704B054" w14:textId="77777777" w:rsidTr="00F81203">
        <w:tc>
          <w:tcPr>
            <w:tcW w:w="600" w:type="dxa"/>
            <w:shd w:val="clear" w:color="auto" w:fill="C6D9F1" w:themeFill="text2" w:themeFillTint="33"/>
          </w:tcPr>
          <w:p w14:paraId="63AB1626"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357DA67E"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3068FED3"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7DD984D2" w14:textId="77777777" w:rsidTr="00F81203">
        <w:trPr>
          <w:trHeight w:hRule="exact" w:val="851"/>
        </w:trPr>
        <w:tc>
          <w:tcPr>
            <w:tcW w:w="600" w:type="dxa"/>
            <w:shd w:val="clear" w:color="auto" w:fill="FFFFFF"/>
          </w:tcPr>
          <w:p w14:paraId="19ED71E4"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4536F678"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689A2DBC"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884BEC" w14:paraId="063FA3C5" w14:textId="77777777" w:rsidTr="00F81203">
        <w:tc>
          <w:tcPr>
            <w:tcW w:w="600" w:type="dxa"/>
            <w:shd w:val="clear" w:color="auto" w:fill="C6D9F1" w:themeFill="text2" w:themeFillTint="33"/>
          </w:tcPr>
          <w:p w14:paraId="1CC97257"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7734256E"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268CE526"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25CC65E6" w14:textId="77777777" w:rsidTr="00F81203">
        <w:trPr>
          <w:trHeight w:hRule="exact" w:val="851"/>
        </w:trPr>
        <w:tc>
          <w:tcPr>
            <w:tcW w:w="600" w:type="dxa"/>
            <w:shd w:val="clear" w:color="auto" w:fill="FFFFFF"/>
          </w:tcPr>
          <w:p w14:paraId="527A828C"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40EF27BA"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31D3CF81"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1B2E9B51" w14:textId="77777777" w:rsidTr="00F81203">
        <w:trPr>
          <w:trHeight w:hRule="exact" w:val="851"/>
        </w:trPr>
        <w:tc>
          <w:tcPr>
            <w:tcW w:w="600" w:type="dxa"/>
            <w:shd w:val="clear" w:color="auto" w:fill="FFFFFF"/>
          </w:tcPr>
          <w:p w14:paraId="2D6E00D2"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70225114"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6F8D4F78"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4136AB82" w14:textId="77777777" w:rsidTr="00F81203">
        <w:trPr>
          <w:trHeight w:hRule="exact" w:val="851"/>
        </w:trPr>
        <w:tc>
          <w:tcPr>
            <w:tcW w:w="600" w:type="dxa"/>
            <w:shd w:val="clear" w:color="auto" w:fill="FFFFFF"/>
          </w:tcPr>
          <w:p w14:paraId="66093B7B"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0B3BBB59"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0D8EFAC2"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95E7B8E"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68B6F4EA"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28"/>
    <w:p w14:paraId="4DDE984A"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6F851C35" w14:textId="77777777" w:rsidR="00C07CF5" w:rsidRPr="009A5268" w:rsidRDefault="00C07CF5" w:rsidP="00DB2FB5">
      <w:pPr>
        <w:pStyle w:val="berschrift2"/>
        <w:spacing w:before="0" w:after="320"/>
        <w:ind w:right="85"/>
        <w:rPr>
          <w:rFonts w:cs="Calibri"/>
        </w:rPr>
      </w:pPr>
      <w:bookmarkStart w:id="29" w:name="_Toc208310151"/>
      <w:bookmarkStart w:id="30" w:name="_Toc235607748"/>
      <w:r w:rsidRPr="009A5268">
        <w:rPr>
          <w:rFonts w:cs="Calibri"/>
        </w:rPr>
        <w:t>Sub-</w:t>
      </w:r>
      <w:r>
        <w:rPr>
          <w:rFonts w:cs="Calibri"/>
        </w:rPr>
        <w:t>C</w:t>
      </w:r>
      <w:r w:rsidRPr="009A5268">
        <w:rPr>
          <w:rFonts w:cs="Calibri"/>
        </w:rPr>
        <w:t>ontractor Declaration</w:t>
      </w:r>
      <w:bookmarkEnd w:id="29"/>
      <w:bookmarkEnd w:id="30"/>
    </w:p>
    <w:p w14:paraId="6098087A"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31"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438A0776"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D10919">
        <w:rPr>
          <w:rFonts w:ascii="Calibri" w:eastAsia="MS Gothic" w:hAnsi="Calibri"/>
          <w:sz w:val="22"/>
          <w:szCs w:val="22"/>
          <w:lang w:val="en-US"/>
        </w:rPr>
      </w:r>
      <w:r w:rsidR="00D10919">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“Ausführung” (execution) in the table</w:t>
      </w:r>
      <w:r w:rsidR="00E219AE" w:rsidRPr="00F51579">
        <w:rPr>
          <w:rFonts w:ascii="Calibri" w:hAnsi="Calibri" w:cs="Calibri"/>
          <w:bCs/>
          <w:sz w:val="22"/>
          <w:szCs w:val="22"/>
          <w:lang w:val="en-US"/>
        </w:rPr>
        <w:t>):</w:t>
      </w:r>
    </w:p>
    <w:p w14:paraId="214D1D39"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D10919">
        <w:rPr>
          <w:rFonts w:ascii="Calibri" w:eastAsia="MS Gothic" w:hAnsi="Calibri"/>
          <w:sz w:val="22"/>
          <w:szCs w:val="22"/>
          <w:lang w:val="en-US"/>
        </w:rPr>
      </w:r>
      <w:r w:rsidR="00D10919">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ArialMT" w:hAnsi="Calibri" w:cs="Calibri"/>
          <w:sz w:val="22"/>
          <w:szCs w:val="22"/>
          <w:lang w:val="en-US"/>
        </w:rPr>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“Eignungsleihe”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884BEC" w14:paraId="10F150B1" w14:textId="77777777" w:rsidTr="00517149">
        <w:trPr>
          <w:trHeight w:val="540"/>
        </w:trPr>
        <w:tc>
          <w:tcPr>
            <w:tcW w:w="562" w:type="dxa"/>
            <w:shd w:val="clear" w:color="auto" w:fill="C6D9F1" w:themeFill="text2" w:themeFillTint="33"/>
          </w:tcPr>
          <w:p w14:paraId="2666E801"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N</w:t>
            </w:r>
            <w:r>
              <w:rPr>
                <w:rFonts w:ascii="Calibri" w:hAnsi="Calibri" w:cs="Calibri"/>
                <w:bCs/>
              </w:rPr>
              <w:t>o</w:t>
            </w:r>
          </w:p>
        </w:tc>
        <w:tc>
          <w:tcPr>
            <w:tcW w:w="2127" w:type="dxa"/>
            <w:shd w:val="clear" w:color="auto" w:fill="C6D9F1" w:themeFill="text2" w:themeFillTint="33"/>
          </w:tcPr>
          <w:p w14:paraId="54DF2F1A"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111ECFE4"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661A1054"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3"/>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7A604A" w:rsidRPr="009A5268" w14:paraId="37EC1699" w14:textId="77777777" w:rsidTr="00517149">
        <w:trPr>
          <w:trHeight w:val="346"/>
        </w:trPr>
        <w:tc>
          <w:tcPr>
            <w:tcW w:w="562" w:type="dxa"/>
            <w:shd w:val="clear" w:color="auto" w:fill="FFFFFF"/>
          </w:tcPr>
          <w:p w14:paraId="14B1588A"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729E6F7C"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4327E195"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6C05DC94"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5466DF54" w14:textId="77777777" w:rsidTr="00517149">
        <w:trPr>
          <w:trHeight w:val="346"/>
        </w:trPr>
        <w:tc>
          <w:tcPr>
            <w:tcW w:w="562" w:type="dxa"/>
            <w:shd w:val="clear" w:color="auto" w:fill="FFFFFF"/>
          </w:tcPr>
          <w:p w14:paraId="772BB6BB"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630E2B41"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319E3840"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1DE0CEB6"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1630A714" w14:textId="77777777" w:rsidTr="00517149">
        <w:trPr>
          <w:trHeight w:val="354"/>
        </w:trPr>
        <w:tc>
          <w:tcPr>
            <w:tcW w:w="562" w:type="dxa"/>
            <w:shd w:val="clear" w:color="auto" w:fill="FFFFFF"/>
          </w:tcPr>
          <w:p w14:paraId="099270BC"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51FBA042"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3D3FD426"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54BA9D48"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243ABB79" w14:textId="77777777" w:rsidTr="00517149">
        <w:trPr>
          <w:trHeight w:val="346"/>
        </w:trPr>
        <w:tc>
          <w:tcPr>
            <w:tcW w:w="562" w:type="dxa"/>
            <w:shd w:val="clear" w:color="auto" w:fill="FFFFFF"/>
          </w:tcPr>
          <w:p w14:paraId="63866E86"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374AF6BA"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51E81490"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4F69ADBB"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00A63ED6" w14:textId="77777777" w:rsidTr="00517149">
        <w:trPr>
          <w:trHeight w:val="346"/>
        </w:trPr>
        <w:tc>
          <w:tcPr>
            <w:tcW w:w="562" w:type="dxa"/>
            <w:shd w:val="clear" w:color="auto" w:fill="FFFFFF"/>
          </w:tcPr>
          <w:p w14:paraId="7C36D0F1"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5DFAB266"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759ACED7"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4EFDFB80"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1C48C4D1" w14:textId="77777777" w:rsidTr="00517149">
        <w:trPr>
          <w:trHeight w:val="100"/>
        </w:trPr>
        <w:tc>
          <w:tcPr>
            <w:tcW w:w="562" w:type="dxa"/>
            <w:shd w:val="clear" w:color="auto" w:fill="FFFFFF"/>
          </w:tcPr>
          <w:p w14:paraId="04C54959"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1F9B9841"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2F2CA813"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5F38ACC4"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bl>
    <w:p w14:paraId="2EB34D69"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7A604A" w14:paraId="2C371A8E" w14:textId="77777777" w:rsidTr="00B90FE2">
        <w:trPr>
          <w:trHeight w:hRule="exact" w:val="519"/>
        </w:trPr>
        <w:tc>
          <w:tcPr>
            <w:tcW w:w="5920" w:type="dxa"/>
          </w:tcPr>
          <w:bookmarkStart w:id="32" w:name="_Hlk207980927"/>
          <w:bookmarkEnd w:id="31"/>
          <w:p w14:paraId="2FAD7390" w14:textId="77777777" w:rsidR="007A4286" w:rsidRPr="00517149" w:rsidRDefault="007A604A" w:rsidP="00114996">
            <w:pPr>
              <w:spacing w:after="0" w:line="240" w:lineRule="auto"/>
              <w:ind w:right="85"/>
              <w:jc w:val="both"/>
              <w:rPr>
                <w:rFonts w:ascii="Calibri" w:hAnsi="Calibri" w:cs="Calibri"/>
                <w:color w:val="000000"/>
                <w:sz w:val="22"/>
                <w:szCs w:val="22"/>
                <w:lang w:val="en-US"/>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90278C0" w14:textId="77777777" w:rsidR="007A4286" w:rsidRPr="009A5268" w:rsidRDefault="007A4286" w:rsidP="00114996">
      <w:pPr>
        <w:spacing w:after="0" w:line="240" w:lineRule="auto"/>
        <w:ind w:right="85"/>
        <w:jc w:val="both"/>
        <w:rPr>
          <w:rFonts w:ascii="Calibri" w:hAnsi="Calibri" w:cs="Calibri"/>
          <w:color w:val="000000"/>
          <w:sz w:val="18"/>
          <w:szCs w:val="18"/>
          <w:lang w:val="en-GB"/>
        </w:rPr>
      </w:pPr>
      <w:r w:rsidRPr="009A5268">
        <w:rPr>
          <w:rFonts w:ascii="Calibri" w:hAnsi="Calibri" w:cs="Calibri"/>
          <w:color w:val="000000"/>
          <w:sz w:val="18"/>
          <w:szCs w:val="18"/>
          <w:lang w:val="en-GB"/>
        </w:rPr>
        <w:t>Name and address of the applicant or bidder</w:t>
      </w:r>
    </w:p>
    <w:p w14:paraId="4EDF3C4F" w14:textId="77777777" w:rsidR="007A4286" w:rsidRPr="009A5268" w:rsidRDefault="007A4286" w:rsidP="00114996">
      <w:pPr>
        <w:pStyle w:val="berschrift2"/>
        <w:ind w:right="85"/>
        <w:rPr>
          <w:rFonts w:cs="Calibri"/>
        </w:rPr>
      </w:pPr>
      <w:bookmarkStart w:id="33" w:name="_Toc208310152"/>
      <w:bookmarkStart w:id="34" w:name="_Toc235607749"/>
      <w:bookmarkEnd w:id="32"/>
      <w:r w:rsidRPr="009A5268">
        <w:rPr>
          <w:rFonts w:cs="Calibri"/>
        </w:rPr>
        <w:t>Declaration of Availability</w:t>
      </w:r>
      <w:bookmarkEnd w:id="33"/>
      <w:bookmarkEnd w:id="34"/>
    </w:p>
    <w:p w14:paraId="65198561"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35"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1F1EBC8C"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79340652"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5BE37238"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3FA1C70E"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D10919">
        <w:rPr>
          <w:rFonts w:ascii="Calibri" w:eastAsia="MS Gothic" w:hAnsi="Calibri"/>
          <w:sz w:val="22"/>
          <w:szCs w:val="22"/>
          <w:lang w:val="en-US"/>
        </w:rPr>
      </w:r>
      <w:r w:rsidR="00D10919">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3C5E2F77"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D10919">
        <w:rPr>
          <w:rFonts w:ascii="Calibri" w:eastAsia="MS Gothic" w:hAnsi="Calibri"/>
          <w:sz w:val="22"/>
          <w:szCs w:val="22"/>
          <w:lang w:val="en-US"/>
        </w:rPr>
      </w:r>
      <w:r w:rsidR="00D10919">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044FB7BC"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01485010"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884BEC" w14:paraId="628B92CB" w14:textId="77777777" w:rsidTr="008A31AA">
        <w:trPr>
          <w:trHeight w:val="567"/>
        </w:trPr>
        <w:tc>
          <w:tcPr>
            <w:tcW w:w="4928" w:type="dxa"/>
            <w:tcBorders>
              <w:top w:val="nil"/>
              <w:bottom w:val="nil"/>
              <w:right w:val="nil"/>
            </w:tcBorders>
            <w:vAlign w:val="center"/>
          </w:tcPr>
          <w:p w14:paraId="4E342218"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410CD9F9"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2512EFF0"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7B328A8A" w14:textId="77777777" w:rsidTr="008A31AA">
        <w:tc>
          <w:tcPr>
            <w:tcW w:w="3119" w:type="dxa"/>
            <w:tcBorders>
              <w:top w:val="single" w:sz="6" w:space="0" w:color="auto"/>
            </w:tcBorders>
          </w:tcPr>
          <w:p w14:paraId="1F8B4FF6"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3E875E85"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6A41D919"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5CF9D701"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35"/>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554E6" w14:textId="77777777" w:rsidR="00884BEC" w:rsidRDefault="00884BEC" w:rsidP="00026166">
      <w:pPr>
        <w:spacing w:after="0" w:line="240" w:lineRule="auto"/>
      </w:pPr>
      <w:r>
        <w:separator/>
      </w:r>
    </w:p>
  </w:endnote>
  <w:endnote w:type="continuationSeparator" w:id="0">
    <w:p w14:paraId="3E52D2AA" w14:textId="77777777" w:rsidR="00884BEC" w:rsidRDefault="00884BEC"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5530CEA7" w14:textId="77777777" w:rsidTr="00A5122C">
      <w:tc>
        <w:tcPr>
          <w:tcW w:w="2522" w:type="dxa"/>
        </w:tcPr>
        <w:p w14:paraId="3F1C4465" w14:textId="77777777" w:rsidR="00F9688C" w:rsidRPr="009C0117" w:rsidRDefault="00F9688C" w:rsidP="00A5122C">
          <w:pPr>
            <w:pStyle w:val="Fuzeile"/>
            <w:rPr>
              <w:rFonts w:ascii="Calibri" w:hAnsi="Calibri" w:cs="Calibri"/>
              <w:sz w:val="18"/>
              <w:szCs w:val="18"/>
            </w:rPr>
          </w:pPr>
        </w:p>
        <w:p w14:paraId="3A78AD89" w14:textId="77777777" w:rsidR="00F9688C" w:rsidRPr="009C0117" w:rsidRDefault="00485463" w:rsidP="00A5122C">
          <w:pPr>
            <w:pStyle w:val="Fuzeile"/>
            <w:rPr>
              <w:rFonts w:ascii="Calibri" w:hAnsi="Calibri" w:cs="Calibri"/>
              <w:sz w:val="18"/>
              <w:szCs w:val="18"/>
            </w:rPr>
          </w:pPr>
          <w:r>
            <w:rPr>
              <w:rFonts w:ascii="Calibri" w:hAnsi="Calibri" w:cs="Calibri"/>
              <w:sz w:val="18"/>
              <w:szCs w:val="18"/>
            </w:rPr>
            <w:t>Page</w:t>
          </w:r>
          <w:r w:rsidR="00F9688C" w:rsidRPr="009C0117">
            <w:rPr>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w:t>
          </w:r>
          <w:r>
            <w:rPr>
              <w:rStyle w:val="Seitenzahl"/>
              <w:rFonts w:ascii="Calibri" w:hAnsi="Calibri" w:cs="Calibri"/>
              <w:sz w:val="18"/>
              <w:szCs w:val="18"/>
            </w:rPr>
            <w:t>of</w:t>
          </w:r>
          <w:r w:rsidR="00F9688C" w:rsidRPr="009C0117">
            <w:rPr>
              <w:rStyle w:val="Seitenzahl"/>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p>
      </w:tc>
      <w:tc>
        <w:tcPr>
          <w:tcW w:w="4957" w:type="dxa"/>
        </w:tcPr>
        <w:p w14:paraId="42A62840" w14:textId="77777777" w:rsidR="00F9688C" w:rsidRPr="009C0117" w:rsidRDefault="00F9688C" w:rsidP="00A5122C">
          <w:pPr>
            <w:pStyle w:val="Fuzeile"/>
            <w:jc w:val="center"/>
            <w:rPr>
              <w:rFonts w:ascii="Calibri" w:hAnsi="Calibri" w:cs="Calibri"/>
              <w:sz w:val="18"/>
              <w:szCs w:val="18"/>
            </w:rPr>
          </w:pPr>
        </w:p>
        <w:p w14:paraId="7B630406" w14:textId="290BC20A" w:rsidR="00F9688C" w:rsidRDefault="00485463" w:rsidP="009C0117">
          <w:pPr>
            <w:pStyle w:val="Fuzeile"/>
            <w:jc w:val="center"/>
            <w:rPr>
              <w:rFonts w:ascii="Calibri" w:hAnsi="Calibri" w:cs="Calibri"/>
              <w:sz w:val="18"/>
              <w:szCs w:val="18"/>
            </w:rPr>
          </w:pPr>
          <w:r>
            <w:rPr>
              <w:rFonts w:ascii="Calibri" w:hAnsi="Calibri" w:cs="Calibri"/>
              <w:sz w:val="18"/>
              <w:szCs w:val="18"/>
            </w:rPr>
            <w:t>Internal identifier</w:t>
          </w:r>
          <w:r w:rsidR="00884BEC">
            <w:rPr>
              <w:rFonts w:ascii="Calibri" w:hAnsi="Calibri" w:cs="Calibri"/>
              <w:sz w:val="18"/>
              <w:szCs w:val="18"/>
            </w:rPr>
            <w:t xml:space="preserve"> 332/2600035069FAIR</w:t>
          </w:r>
        </w:p>
        <w:p w14:paraId="209E6626" w14:textId="77777777" w:rsidR="00054F01" w:rsidRPr="009C0117" w:rsidRDefault="00054F01" w:rsidP="009C0117">
          <w:pPr>
            <w:pStyle w:val="Fuzeile"/>
            <w:jc w:val="center"/>
            <w:rPr>
              <w:rFonts w:ascii="Calibri" w:hAnsi="Calibri" w:cs="Calibri"/>
              <w:sz w:val="18"/>
              <w:szCs w:val="18"/>
            </w:rPr>
          </w:pPr>
        </w:p>
      </w:tc>
      <w:tc>
        <w:tcPr>
          <w:tcW w:w="2127" w:type="dxa"/>
        </w:tcPr>
        <w:p w14:paraId="77C17EF7"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4C74BF7F"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EF36F" w14:textId="77777777" w:rsidR="00884BEC" w:rsidRDefault="00884BEC" w:rsidP="00026166">
      <w:pPr>
        <w:spacing w:after="0" w:line="240" w:lineRule="auto"/>
      </w:pPr>
      <w:r>
        <w:separator/>
      </w:r>
    </w:p>
  </w:footnote>
  <w:footnote w:type="continuationSeparator" w:id="0">
    <w:p w14:paraId="5922CC80" w14:textId="77777777" w:rsidR="00884BEC" w:rsidRDefault="00884BEC" w:rsidP="00026166">
      <w:pPr>
        <w:spacing w:after="0" w:line="240" w:lineRule="auto"/>
      </w:pPr>
      <w:r>
        <w:continuationSeparator/>
      </w:r>
    </w:p>
  </w:footnote>
  <w:footnote w:id="1">
    <w:p w14:paraId="543D7800"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55317609"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658A0F88"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8CE76" w14:textId="77777777" w:rsidR="00F9688C" w:rsidRDefault="00D10919">
    <w:pPr>
      <w:pStyle w:val="Kopfzeile"/>
    </w:pPr>
    <w:r>
      <w:rPr>
        <w:noProof/>
      </w:rPr>
      <w:pict w14:anchorId="7BBF73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075B7973" w14:textId="77777777" w:rsidTr="00054F01">
      <w:trPr>
        <w:trHeight w:hRule="exact" w:val="2041"/>
      </w:trPr>
      <w:tc>
        <w:tcPr>
          <w:tcW w:w="7513" w:type="dxa"/>
        </w:tcPr>
        <w:p w14:paraId="3823CDDB" w14:textId="77777777" w:rsidR="00054F01" w:rsidRDefault="00054F01" w:rsidP="00054F01">
          <w:pPr>
            <w:pStyle w:val="Kopfzeile"/>
          </w:pPr>
          <w:r>
            <w:rPr>
              <w:noProof/>
            </w:rPr>
            <w:drawing>
              <wp:inline distT="0" distB="0" distL="0" distR="0" wp14:anchorId="7AB8EE1A" wp14:editId="23935475">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509D25E5"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37C3AC24"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68AFB4C5"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37B6E5A6" w14:textId="77777777" w:rsidR="00054F01" w:rsidRDefault="00D10919"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7E94E359" w14:textId="77777777" w:rsidR="00054F01" w:rsidRDefault="00054F01" w:rsidP="00054F01">
          <w:pPr>
            <w:pStyle w:val="Kopfzeile"/>
            <w:spacing w:after="100" w:line="200" w:lineRule="atLeast"/>
            <w:ind w:left="284"/>
            <w:rPr>
              <w:b/>
              <w:bCs/>
              <w:sz w:val="16"/>
              <w:szCs w:val="16"/>
            </w:rPr>
          </w:pPr>
        </w:p>
        <w:p w14:paraId="30E2C990" w14:textId="77777777" w:rsidR="00054F01" w:rsidRPr="001D19BE" w:rsidRDefault="00054F01" w:rsidP="00054F01">
          <w:pPr>
            <w:pStyle w:val="Kopfzeile"/>
            <w:spacing w:line="200" w:lineRule="atLeast"/>
            <w:rPr>
              <w:sz w:val="16"/>
              <w:szCs w:val="16"/>
            </w:rPr>
          </w:pPr>
        </w:p>
      </w:tc>
    </w:tr>
  </w:tbl>
  <w:p w14:paraId="5B4EE5FA"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1A2CF3ED" w14:textId="77777777" w:rsidTr="00026166">
      <w:trPr>
        <w:trHeight w:hRule="exact" w:val="2041"/>
      </w:trPr>
      <w:tc>
        <w:tcPr>
          <w:tcW w:w="7433" w:type="dxa"/>
        </w:tcPr>
        <w:p w14:paraId="6E3575D2" w14:textId="77777777" w:rsidR="00F9688C" w:rsidRDefault="00F9688C">
          <w:pPr>
            <w:pStyle w:val="Kopfzeile"/>
          </w:pPr>
          <w:r>
            <w:rPr>
              <w:noProof/>
            </w:rPr>
            <w:drawing>
              <wp:inline distT="0" distB="0" distL="0" distR="0" wp14:anchorId="661BCD77" wp14:editId="53A63A93">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3F5F479" w14:textId="77777777" w:rsidR="00F9688C" w:rsidRPr="00803044" w:rsidRDefault="00F9688C" w:rsidP="00803044">
          <w:pPr>
            <w:pStyle w:val="GSIAdr"/>
            <w:rPr>
              <w:b/>
              <w:bCs/>
            </w:rPr>
          </w:pPr>
          <w:r w:rsidRPr="00803044">
            <w:rPr>
              <w:b/>
              <w:bCs/>
            </w:rPr>
            <w:t>GSI Helmholtzzentrum für</w:t>
          </w:r>
        </w:p>
        <w:p w14:paraId="5DB0911C"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59BBC021"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12C68D7B"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662E52D7" w14:textId="77777777" w:rsidR="00F9688C" w:rsidRDefault="00F9688C" w:rsidP="00F170DD">
          <w:pPr>
            <w:pStyle w:val="Kopfzeile"/>
            <w:spacing w:line="200" w:lineRule="atLeast"/>
            <w:ind w:left="284"/>
          </w:pPr>
          <w:r w:rsidRPr="00F170DD">
            <w:rPr>
              <w:sz w:val="16"/>
              <w:szCs w:val="16"/>
            </w:rPr>
            <w:t>www.gsi.de</w:t>
          </w:r>
        </w:p>
      </w:tc>
    </w:tr>
  </w:tbl>
  <w:p w14:paraId="49967B34" w14:textId="77777777" w:rsidR="00F9688C" w:rsidRPr="00F170DD" w:rsidRDefault="00D10919" w:rsidP="00F170DD">
    <w:pPr>
      <w:pStyle w:val="Kopfzeile"/>
      <w:rPr>
        <w:sz w:val="2"/>
        <w:szCs w:val="2"/>
      </w:rPr>
    </w:pPr>
    <w:r>
      <w:rPr>
        <w:noProof/>
      </w:rPr>
      <w:pict w14:anchorId="2B220C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revisionView w:inkAnnotations="0"/>
  <w:doNotTrackFormatting/>
  <w:documentProtection w:edit="forms" w:formatting="1" w:enforcement="1" w:cryptProviderType="rsaAES" w:cryptAlgorithmClass="hash" w:cryptAlgorithmType="typeAny" w:cryptAlgorithmSid="14" w:cryptSpinCount="100000" w:hash="UEYHwi8FCM/5uJl5DR2TAiX+ekqmBLrjrABBzItfsIPbJkTPf3h5ci4FVB7iVrXBX/h4ywX+sAi4+sB21zUU7w==" w:salt="4boJ9aFSIdRUujXfP+6ip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BEC"/>
    <w:rsid w:val="00001AD9"/>
    <w:rsid w:val="0001217E"/>
    <w:rsid w:val="00013450"/>
    <w:rsid w:val="00026166"/>
    <w:rsid w:val="00044AC6"/>
    <w:rsid w:val="00052A45"/>
    <w:rsid w:val="00054F01"/>
    <w:rsid w:val="00062F0A"/>
    <w:rsid w:val="00063D75"/>
    <w:rsid w:val="00071278"/>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00A5F"/>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3F0690"/>
    <w:rsid w:val="00401A7C"/>
    <w:rsid w:val="00404FD2"/>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463"/>
    <w:rsid w:val="00485CBD"/>
    <w:rsid w:val="00496708"/>
    <w:rsid w:val="004A2470"/>
    <w:rsid w:val="004A5294"/>
    <w:rsid w:val="004A5804"/>
    <w:rsid w:val="004A69DC"/>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4BEC"/>
    <w:rsid w:val="00885662"/>
    <w:rsid w:val="008A6F7D"/>
    <w:rsid w:val="008B1F62"/>
    <w:rsid w:val="008B31F6"/>
    <w:rsid w:val="008B3431"/>
    <w:rsid w:val="008B574E"/>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E7CF3"/>
    <w:rsid w:val="00AF198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10919"/>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40EDCE3"/>
  <w15:docId w15:val="{6794B901-6526-4095-B2AE-B7257E93D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Z:\Allg\Cosinex_Standardvorlagen_VMS\1_VgV\FAIR\FAIR%20Suitability%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Suitability VgV (EN).dotx</Template>
  <TotalTime>0</TotalTime>
  <Pages>21</Pages>
  <Words>4133</Words>
  <Characters>26041</Characters>
  <Application>Microsoft Office Word</Application>
  <DocSecurity>0</DocSecurity>
  <Lines>217</Lines>
  <Paragraphs>60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30114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Buckow, Jens</dc:creator>
  <cp:lastModifiedBy>Buckow, Jens</cp:lastModifiedBy>
  <cp:revision>3</cp:revision>
  <cp:lastPrinted>2025-03-24T14:34:00Z</cp:lastPrinted>
  <dcterms:created xsi:type="dcterms:W3CDTF">2026-07-22T08:04:00Z</dcterms:created>
  <dcterms:modified xsi:type="dcterms:W3CDTF">2026-07-22T08:15:00Z</dcterms:modified>
</cp:coreProperties>
</file>